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45E" w:rsidRPr="0080478F" w:rsidRDefault="006F345E" w:rsidP="006F345E">
      <w:pPr>
        <w:spacing w:after="0" w:line="240" w:lineRule="auto"/>
        <w:jc w:val="right"/>
        <w:rPr>
          <w:rFonts w:ascii="Times New Roman" w:hAnsi="Times New Roman"/>
          <w:color w:val="000000"/>
          <w:sz w:val="24"/>
          <w:szCs w:val="24"/>
        </w:rPr>
      </w:pPr>
      <w:r w:rsidRPr="008B7998">
        <w:rPr>
          <w:rFonts w:ascii="Times New Roman" w:hAnsi="Times New Roman"/>
          <w:color w:val="000000"/>
          <w:sz w:val="24"/>
          <w:szCs w:val="24"/>
        </w:rPr>
        <w:t>Проект</w:t>
      </w:r>
    </w:p>
    <w:p w:rsidR="006F345E" w:rsidRPr="008B7998" w:rsidRDefault="006F345E" w:rsidP="006F345E">
      <w:pPr>
        <w:spacing w:after="0" w:line="240" w:lineRule="auto"/>
        <w:jc w:val="center"/>
        <w:rPr>
          <w:rFonts w:ascii="Times New Roman" w:hAnsi="Times New Roman"/>
          <w:b/>
          <w:color w:val="000000"/>
          <w:sz w:val="28"/>
          <w:szCs w:val="28"/>
        </w:rPr>
      </w:pPr>
      <w:r w:rsidRPr="008B7998">
        <w:rPr>
          <w:rFonts w:ascii="Times New Roman" w:hAnsi="Times New Roman"/>
          <w:b/>
          <w:color w:val="000000"/>
          <w:sz w:val="28"/>
          <w:szCs w:val="28"/>
        </w:rPr>
        <w:t>ПРАВИТЕЛЬСТВО РЕСПУБЛИКИ АЛТАЙ</w:t>
      </w:r>
    </w:p>
    <w:p w:rsidR="006F345E" w:rsidRPr="008B7998" w:rsidRDefault="006F345E" w:rsidP="006F345E">
      <w:pPr>
        <w:spacing w:after="0" w:line="240" w:lineRule="auto"/>
        <w:jc w:val="center"/>
        <w:rPr>
          <w:rFonts w:ascii="Times New Roman" w:hAnsi="Times New Roman"/>
          <w:b/>
          <w:color w:val="000000"/>
          <w:sz w:val="28"/>
          <w:szCs w:val="28"/>
        </w:rPr>
      </w:pPr>
    </w:p>
    <w:p w:rsidR="006F345E" w:rsidRPr="008B7998" w:rsidRDefault="006F345E" w:rsidP="006F345E">
      <w:pPr>
        <w:spacing w:after="480" w:line="240" w:lineRule="auto"/>
        <w:jc w:val="center"/>
        <w:rPr>
          <w:rFonts w:ascii="Times New Roman" w:hAnsi="Times New Roman"/>
          <w:b/>
          <w:color w:val="000000"/>
          <w:sz w:val="28"/>
          <w:szCs w:val="28"/>
        </w:rPr>
      </w:pPr>
      <w:r w:rsidRPr="008B7998">
        <w:rPr>
          <w:rFonts w:ascii="Times New Roman" w:hAnsi="Times New Roman"/>
          <w:b/>
          <w:color w:val="000000"/>
          <w:sz w:val="28"/>
          <w:szCs w:val="28"/>
        </w:rPr>
        <w:t>ПОСТАНОВЛЕНИЕ</w:t>
      </w:r>
    </w:p>
    <w:p w:rsidR="006F345E" w:rsidRPr="008B7998" w:rsidRDefault="006F345E" w:rsidP="006F345E">
      <w:pPr>
        <w:spacing w:after="480" w:line="240" w:lineRule="auto"/>
        <w:jc w:val="center"/>
        <w:rPr>
          <w:rFonts w:ascii="Times New Roman" w:hAnsi="Times New Roman"/>
          <w:color w:val="000000"/>
          <w:sz w:val="28"/>
          <w:szCs w:val="28"/>
        </w:rPr>
      </w:pPr>
      <w:r>
        <w:rPr>
          <w:rFonts w:ascii="Times New Roman" w:hAnsi="Times New Roman"/>
          <w:color w:val="000000"/>
          <w:sz w:val="28"/>
          <w:szCs w:val="28"/>
        </w:rPr>
        <w:t>от «___» _____________ 202</w:t>
      </w:r>
      <w:r w:rsidR="006A32F3">
        <w:rPr>
          <w:rFonts w:ascii="Times New Roman" w:hAnsi="Times New Roman"/>
          <w:color w:val="000000"/>
          <w:sz w:val="28"/>
          <w:szCs w:val="28"/>
        </w:rPr>
        <w:t>1</w:t>
      </w:r>
      <w:r w:rsidRPr="008B7998">
        <w:rPr>
          <w:rFonts w:ascii="Times New Roman" w:hAnsi="Times New Roman"/>
          <w:color w:val="000000"/>
          <w:sz w:val="28"/>
          <w:szCs w:val="28"/>
        </w:rPr>
        <w:t xml:space="preserve"> г. №_____</w:t>
      </w:r>
    </w:p>
    <w:p w:rsidR="006F345E" w:rsidRPr="008B7998" w:rsidRDefault="006F345E" w:rsidP="006F345E">
      <w:pPr>
        <w:tabs>
          <w:tab w:val="left" w:pos="3420"/>
        </w:tabs>
        <w:spacing w:after="480" w:line="240" w:lineRule="auto"/>
        <w:jc w:val="center"/>
        <w:rPr>
          <w:rFonts w:ascii="Times New Roman" w:hAnsi="Times New Roman"/>
          <w:color w:val="000000"/>
          <w:sz w:val="28"/>
          <w:szCs w:val="28"/>
        </w:rPr>
      </w:pPr>
      <w:r w:rsidRPr="008B7998">
        <w:rPr>
          <w:rFonts w:ascii="Times New Roman" w:hAnsi="Times New Roman"/>
          <w:color w:val="000000"/>
          <w:sz w:val="28"/>
          <w:szCs w:val="28"/>
        </w:rPr>
        <w:t>г. Горно-Алтайск</w:t>
      </w:r>
    </w:p>
    <w:p w:rsidR="00812D43" w:rsidRDefault="004304CF" w:rsidP="00DB2708">
      <w:pPr>
        <w:pStyle w:val="ConsPlusNormal"/>
        <w:jc w:val="center"/>
        <w:rPr>
          <w:rFonts w:ascii="Times New Roman" w:hAnsi="Times New Roman" w:cs="Times New Roman"/>
          <w:b/>
          <w:sz w:val="28"/>
          <w:szCs w:val="28"/>
        </w:rPr>
      </w:pPr>
      <w:r>
        <w:rPr>
          <w:rFonts w:ascii="Times New Roman" w:hAnsi="Times New Roman" w:cs="Times New Roman"/>
          <w:b/>
          <w:sz w:val="28"/>
          <w:szCs w:val="28"/>
        </w:rPr>
        <w:t>О внесении изменения</w:t>
      </w:r>
      <w:r w:rsidR="00DB2708">
        <w:rPr>
          <w:rFonts w:ascii="Times New Roman" w:hAnsi="Times New Roman" w:cs="Times New Roman"/>
          <w:b/>
          <w:sz w:val="28"/>
          <w:szCs w:val="28"/>
        </w:rPr>
        <w:t xml:space="preserve"> </w:t>
      </w:r>
      <w:r w:rsidR="00812D43">
        <w:rPr>
          <w:rFonts w:ascii="Times New Roman" w:hAnsi="Times New Roman" w:cs="Times New Roman"/>
          <w:b/>
          <w:sz w:val="28"/>
          <w:szCs w:val="28"/>
        </w:rPr>
        <w:t>в</w:t>
      </w:r>
      <w:r w:rsidR="00DB2708">
        <w:rPr>
          <w:rFonts w:ascii="Times New Roman" w:hAnsi="Times New Roman" w:cs="Times New Roman"/>
          <w:b/>
          <w:sz w:val="28"/>
          <w:szCs w:val="28"/>
        </w:rPr>
        <w:t xml:space="preserve"> </w:t>
      </w:r>
      <w:r w:rsidR="00CA25AE">
        <w:rPr>
          <w:rFonts w:ascii="Times New Roman" w:hAnsi="Times New Roman" w:cs="Times New Roman"/>
          <w:b/>
          <w:sz w:val="28"/>
          <w:szCs w:val="28"/>
        </w:rPr>
        <w:t>пункт 3 Порядка создания территориальных кластеров в Республике Алтай</w:t>
      </w:r>
    </w:p>
    <w:p w:rsidR="00812D43" w:rsidRDefault="00812D43" w:rsidP="00812D43">
      <w:pPr>
        <w:tabs>
          <w:tab w:val="left" w:pos="3420"/>
        </w:tabs>
        <w:spacing w:after="0" w:line="240" w:lineRule="auto"/>
        <w:jc w:val="center"/>
        <w:rPr>
          <w:rFonts w:ascii="Times New Roman" w:hAnsi="Times New Roman" w:cs="Times New Roman"/>
          <w:b/>
          <w:sz w:val="28"/>
          <w:szCs w:val="28"/>
        </w:rPr>
      </w:pPr>
    </w:p>
    <w:p w:rsidR="00812D43" w:rsidRPr="00B93B4D" w:rsidRDefault="00812D43" w:rsidP="00812D43">
      <w:pPr>
        <w:pStyle w:val="a3"/>
        <w:ind w:firstLine="709"/>
        <w:rPr>
          <w:color w:val="000000" w:themeColor="text1"/>
          <w:szCs w:val="28"/>
        </w:rPr>
      </w:pPr>
      <w:r>
        <w:rPr>
          <w:color w:val="000000" w:themeColor="text1"/>
          <w:szCs w:val="28"/>
        </w:rPr>
        <w:t xml:space="preserve">Правительство Республики Алтай </w:t>
      </w:r>
      <w:r w:rsidRPr="00953DCD">
        <w:rPr>
          <w:b/>
          <w:color w:val="000000" w:themeColor="text1"/>
          <w:spacing w:val="40"/>
          <w:szCs w:val="28"/>
        </w:rPr>
        <w:t>постановляет</w:t>
      </w:r>
      <w:r>
        <w:rPr>
          <w:b/>
          <w:color w:val="000000" w:themeColor="text1"/>
          <w:spacing w:val="40"/>
          <w:szCs w:val="28"/>
        </w:rPr>
        <w:t>:</w:t>
      </w:r>
      <w:r>
        <w:rPr>
          <w:color w:val="000000" w:themeColor="text1"/>
          <w:szCs w:val="28"/>
        </w:rPr>
        <w:t xml:space="preserve"> </w:t>
      </w:r>
    </w:p>
    <w:p w:rsidR="00D450BB" w:rsidRDefault="00926177" w:rsidP="00CA25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567568">
        <w:rPr>
          <w:rFonts w:ascii="Times New Roman" w:hAnsi="Times New Roman" w:cs="Times New Roman"/>
          <w:sz w:val="28"/>
          <w:szCs w:val="28"/>
        </w:rPr>
        <w:t xml:space="preserve">нести в </w:t>
      </w:r>
      <w:r w:rsidR="00CA25AE">
        <w:rPr>
          <w:rFonts w:ascii="Times New Roman" w:hAnsi="Times New Roman" w:cs="Times New Roman"/>
          <w:sz w:val="28"/>
          <w:szCs w:val="28"/>
        </w:rPr>
        <w:t xml:space="preserve">пункт 3 Порядка создания территориальных кластеров в Республике Алтай, утвержденного </w:t>
      </w:r>
      <w:r w:rsidR="00567568">
        <w:rPr>
          <w:rFonts w:ascii="Times New Roman" w:hAnsi="Times New Roman" w:cs="Times New Roman"/>
          <w:sz w:val="28"/>
          <w:szCs w:val="28"/>
        </w:rPr>
        <w:t>постановление</w:t>
      </w:r>
      <w:r w:rsidR="00CA25AE">
        <w:rPr>
          <w:rFonts w:ascii="Times New Roman" w:hAnsi="Times New Roman" w:cs="Times New Roman"/>
          <w:sz w:val="28"/>
          <w:szCs w:val="28"/>
        </w:rPr>
        <w:t>м</w:t>
      </w:r>
      <w:r w:rsidR="00567568">
        <w:rPr>
          <w:rFonts w:ascii="Times New Roman" w:hAnsi="Times New Roman" w:cs="Times New Roman"/>
          <w:sz w:val="28"/>
          <w:szCs w:val="28"/>
        </w:rPr>
        <w:t xml:space="preserve"> Правительства Республики Алтай </w:t>
      </w:r>
      <w:r w:rsidR="0096096C" w:rsidRPr="0096096C">
        <w:rPr>
          <w:rFonts w:ascii="Times New Roman" w:hAnsi="Times New Roman" w:cs="Times New Roman"/>
          <w:sz w:val="28"/>
          <w:szCs w:val="28"/>
        </w:rPr>
        <w:t>от 11 июля 2018 года № 223</w:t>
      </w:r>
      <w:r w:rsidR="00567568">
        <w:rPr>
          <w:rFonts w:ascii="Times New Roman" w:hAnsi="Times New Roman" w:cs="Times New Roman"/>
          <w:sz w:val="28"/>
          <w:szCs w:val="28"/>
        </w:rPr>
        <w:t xml:space="preserve"> </w:t>
      </w:r>
      <w:r w:rsidR="00567568" w:rsidRPr="00567568">
        <w:rPr>
          <w:rFonts w:ascii="Times New Roman" w:hAnsi="Times New Roman" w:cs="Times New Roman"/>
          <w:sz w:val="28"/>
          <w:szCs w:val="28"/>
        </w:rPr>
        <w:t>(</w:t>
      </w:r>
      <w:r w:rsidR="0096096C" w:rsidRPr="0096096C">
        <w:rPr>
          <w:rFonts w:ascii="Times New Roman" w:hAnsi="Times New Roman" w:cs="Times New Roman"/>
          <w:sz w:val="28"/>
          <w:szCs w:val="28"/>
        </w:rPr>
        <w:t xml:space="preserve">Сборник законодательства Республики </w:t>
      </w:r>
      <w:r w:rsidR="0096096C" w:rsidRPr="00E61533">
        <w:rPr>
          <w:rFonts w:ascii="Times New Roman" w:hAnsi="Times New Roman" w:cs="Times New Roman"/>
          <w:sz w:val="28"/>
          <w:szCs w:val="28"/>
        </w:rPr>
        <w:t>Алтай, 2018, № 156(162</w:t>
      </w:r>
      <w:r w:rsidR="00567568" w:rsidRPr="00E61533">
        <w:rPr>
          <w:rFonts w:ascii="Times New Roman" w:hAnsi="Times New Roman" w:cs="Times New Roman"/>
          <w:sz w:val="28"/>
          <w:szCs w:val="28"/>
        </w:rPr>
        <w:t>)</w:t>
      </w:r>
      <w:r w:rsidR="00CA25AE">
        <w:rPr>
          <w:rFonts w:ascii="Times New Roman" w:hAnsi="Times New Roman" w:cs="Times New Roman"/>
          <w:sz w:val="28"/>
          <w:szCs w:val="28"/>
        </w:rPr>
        <w:t>; 2019, № 166 (172); 2020, № 175 (181)</w:t>
      </w:r>
      <w:r w:rsidR="00D450BB">
        <w:rPr>
          <w:rFonts w:ascii="Times New Roman" w:hAnsi="Times New Roman" w:cs="Times New Roman"/>
          <w:sz w:val="28"/>
          <w:szCs w:val="28"/>
        </w:rPr>
        <w:t>,</w:t>
      </w:r>
      <w:r w:rsidR="0096096C" w:rsidRPr="00E61533">
        <w:rPr>
          <w:rFonts w:ascii="Times New Roman" w:hAnsi="Times New Roman" w:cs="Times New Roman"/>
          <w:sz w:val="28"/>
          <w:szCs w:val="28"/>
        </w:rPr>
        <w:t xml:space="preserve"> </w:t>
      </w:r>
      <w:r w:rsidR="00D450BB">
        <w:rPr>
          <w:rFonts w:ascii="Times New Roman" w:hAnsi="Times New Roman" w:cs="Times New Roman"/>
          <w:sz w:val="28"/>
          <w:szCs w:val="28"/>
        </w:rPr>
        <w:t xml:space="preserve">следующее </w:t>
      </w:r>
      <w:r w:rsidR="00567568" w:rsidRPr="00E61533">
        <w:rPr>
          <w:rFonts w:ascii="Times New Roman" w:hAnsi="Times New Roman" w:cs="Times New Roman"/>
          <w:sz w:val="28"/>
          <w:szCs w:val="28"/>
        </w:rPr>
        <w:t>изменени</w:t>
      </w:r>
      <w:r w:rsidR="0096096C" w:rsidRPr="00E61533">
        <w:rPr>
          <w:rFonts w:ascii="Times New Roman" w:hAnsi="Times New Roman" w:cs="Times New Roman"/>
          <w:sz w:val="28"/>
          <w:szCs w:val="28"/>
        </w:rPr>
        <w:t>е</w:t>
      </w:r>
      <w:r w:rsidR="00D450BB">
        <w:rPr>
          <w:rFonts w:ascii="Times New Roman" w:hAnsi="Times New Roman" w:cs="Times New Roman"/>
          <w:sz w:val="28"/>
          <w:szCs w:val="28"/>
        </w:rPr>
        <w:t>:</w:t>
      </w:r>
    </w:p>
    <w:p w:rsidR="00E61533" w:rsidRPr="00CA25AE" w:rsidRDefault="00CA25AE" w:rsidP="00CA25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50BB">
        <w:rPr>
          <w:rFonts w:ascii="Times New Roman" w:hAnsi="Times New Roman" w:cs="Times New Roman"/>
          <w:sz w:val="28"/>
          <w:szCs w:val="28"/>
        </w:rPr>
        <w:t xml:space="preserve">дополнить </w:t>
      </w:r>
      <w:r>
        <w:rPr>
          <w:rFonts w:ascii="Times New Roman" w:hAnsi="Times New Roman" w:cs="Times New Roman"/>
          <w:sz w:val="28"/>
          <w:szCs w:val="28"/>
        </w:rPr>
        <w:t>подпунктом</w:t>
      </w:r>
      <w:r w:rsidR="00E61533" w:rsidRPr="00E61533">
        <w:rPr>
          <w:rFonts w:ascii="Times New Roman" w:eastAsia="Times New Roman" w:hAnsi="Times New Roman" w:cs="Times New Roman"/>
          <w:sz w:val="28"/>
          <w:szCs w:val="28"/>
          <w:lang w:eastAsia="ar-SA"/>
        </w:rPr>
        <w:t xml:space="preserve"> «в» следующего содержания:</w:t>
      </w:r>
    </w:p>
    <w:p w:rsidR="008C75C0" w:rsidRPr="0096096C" w:rsidRDefault="00E61533" w:rsidP="0096096C">
      <w:pPr>
        <w:autoSpaceDE w:val="0"/>
        <w:autoSpaceDN w:val="0"/>
        <w:adjustRightInd w:val="0"/>
        <w:spacing w:after="0" w:line="240" w:lineRule="auto"/>
        <w:ind w:firstLine="708"/>
        <w:jc w:val="both"/>
        <w:rPr>
          <w:rFonts w:ascii="Times New Roman" w:hAnsi="Times New Roman" w:cs="Times New Roman"/>
          <w:sz w:val="28"/>
          <w:szCs w:val="28"/>
        </w:rPr>
      </w:pPr>
      <w:r w:rsidRPr="00E61533">
        <w:rPr>
          <w:rFonts w:ascii="Times New Roman" w:eastAsia="Times New Roman" w:hAnsi="Times New Roman" w:cs="Times New Roman"/>
          <w:sz w:val="28"/>
          <w:szCs w:val="28"/>
          <w:lang w:eastAsia="ar-SA"/>
        </w:rPr>
        <w:t>«</w:t>
      </w:r>
      <w:r w:rsidR="0096096C" w:rsidRPr="00E61533">
        <w:rPr>
          <w:rFonts w:ascii="Times New Roman" w:eastAsia="Times New Roman" w:hAnsi="Times New Roman" w:cs="Times New Roman"/>
          <w:sz w:val="28"/>
          <w:szCs w:val="28"/>
          <w:lang w:eastAsia="ar-SA"/>
        </w:rPr>
        <w:t xml:space="preserve">в) </w:t>
      </w:r>
      <w:r w:rsidRPr="00E61533">
        <w:rPr>
          <w:rFonts w:ascii="Times New Roman" w:hAnsi="Times New Roman" w:cs="Times New Roman"/>
          <w:sz w:val="28"/>
          <w:szCs w:val="28"/>
        </w:rPr>
        <w:t>креативный кластер -</w:t>
      </w:r>
      <w:r w:rsidR="0096096C" w:rsidRPr="00E61533">
        <w:rPr>
          <w:rFonts w:ascii="Times New Roman" w:hAnsi="Times New Roman" w:cs="Times New Roman"/>
          <w:sz w:val="28"/>
          <w:szCs w:val="28"/>
        </w:rPr>
        <w:t xml:space="preserve"> </w:t>
      </w:r>
      <w:r w:rsidR="00F62AD1" w:rsidRPr="00F62AD1">
        <w:rPr>
          <w:rFonts w:ascii="Times New Roman" w:hAnsi="Times New Roman" w:cs="Times New Roman"/>
          <w:sz w:val="28"/>
          <w:szCs w:val="28"/>
        </w:rPr>
        <w:t>территориальный кластер, целью которого является формирование условий для роста и повышения конкурентоспособности субъектов креативных индустрий, связанных отношениями в указанной сфере, объединенных идеями, интересами, ценностями, взглядами, знаниями, навыками, культурой, традициями, технологиями с целью создани</w:t>
      </w:r>
      <w:r w:rsidR="004306A4">
        <w:rPr>
          <w:rFonts w:ascii="Times New Roman" w:hAnsi="Times New Roman" w:cs="Times New Roman"/>
          <w:sz w:val="28"/>
          <w:szCs w:val="28"/>
        </w:rPr>
        <w:t>я</w:t>
      </w:r>
      <w:r w:rsidR="00F62AD1" w:rsidRPr="00F62AD1">
        <w:rPr>
          <w:rFonts w:ascii="Times New Roman" w:hAnsi="Times New Roman" w:cs="Times New Roman"/>
          <w:sz w:val="28"/>
          <w:szCs w:val="28"/>
        </w:rPr>
        <w:t xml:space="preserve"> креативного продукта (продукции) и осуществляющих свою деятельность</w:t>
      </w:r>
      <w:r w:rsidR="00F62AD1">
        <w:rPr>
          <w:rFonts w:ascii="Times New Roman" w:hAnsi="Times New Roman" w:cs="Times New Roman"/>
          <w:sz w:val="28"/>
          <w:szCs w:val="28"/>
        </w:rPr>
        <w:t xml:space="preserve"> на территории Республики Алтай</w:t>
      </w:r>
      <w:r w:rsidR="00CA25AE">
        <w:rPr>
          <w:rFonts w:ascii="Times New Roman" w:hAnsi="Times New Roman" w:cs="Times New Roman"/>
          <w:sz w:val="28"/>
          <w:szCs w:val="28"/>
        </w:rPr>
        <w:t>.</w:t>
      </w:r>
      <w:r w:rsidR="00DB2708" w:rsidRPr="00E61533">
        <w:rPr>
          <w:rFonts w:ascii="Times New Roman" w:eastAsia="Times New Roman" w:hAnsi="Times New Roman" w:cs="Times New Roman"/>
          <w:sz w:val="28"/>
          <w:szCs w:val="28"/>
          <w:lang w:eastAsia="ar-SA"/>
        </w:rPr>
        <w:t>»</w:t>
      </w:r>
      <w:r w:rsidR="00CE48A1" w:rsidRPr="00E61533">
        <w:rPr>
          <w:rFonts w:ascii="Times New Roman" w:eastAsia="Times New Roman" w:hAnsi="Times New Roman" w:cs="Times New Roman"/>
          <w:sz w:val="28"/>
          <w:szCs w:val="28"/>
          <w:lang w:eastAsia="ar-SA"/>
        </w:rPr>
        <w:t>.</w:t>
      </w:r>
    </w:p>
    <w:p w:rsidR="004463C0" w:rsidRDefault="004463C0" w:rsidP="004463C0">
      <w:pPr>
        <w:autoSpaceDE w:val="0"/>
        <w:autoSpaceDN w:val="0"/>
        <w:adjustRightInd w:val="0"/>
        <w:spacing w:after="0" w:line="240" w:lineRule="auto"/>
        <w:ind w:firstLine="709"/>
        <w:jc w:val="both"/>
        <w:rPr>
          <w:rFonts w:ascii="Times New Roman" w:hAnsi="Times New Roman" w:cs="Times New Roman"/>
          <w:sz w:val="28"/>
          <w:szCs w:val="28"/>
        </w:rPr>
      </w:pPr>
    </w:p>
    <w:tbl>
      <w:tblPr>
        <w:tblStyle w:val="ab"/>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28"/>
      </w:tblGrid>
      <w:tr w:rsidR="00AB04EC" w:rsidTr="00465B49">
        <w:tc>
          <w:tcPr>
            <w:tcW w:w="3828" w:type="dxa"/>
          </w:tcPr>
          <w:p w:rsidR="00AB04EC" w:rsidRDefault="00AB04EC" w:rsidP="003C03BC">
            <w:pPr>
              <w:jc w:val="center"/>
              <w:rPr>
                <w:rFonts w:ascii="Times New Roman" w:hAnsi="Times New Roman"/>
                <w:sz w:val="28"/>
                <w:szCs w:val="28"/>
              </w:rPr>
            </w:pPr>
          </w:p>
          <w:p w:rsidR="00AB04EC" w:rsidRDefault="00AB04EC" w:rsidP="003C03BC">
            <w:pPr>
              <w:jc w:val="center"/>
              <w:rPr>
                <w:rFonts w:ascii="Times New Roman" w:hAnsi="Times New Roman"/>
                <w:sz w:val="28"/>
                <w:szCs w:val="28"/>
              </w:rPr>
            </w:pPr>
          </w:p>
          <w:p w:rsidR="00AB04EC" w:rsidRDefault="00AB04EC" w:rsidP="003C03BC">
            <w:pPr>
              <w:jc w:val="center"/>
              <w:rPr>
                <w:rFonts w:ascii="Times New Roman" w:hAnsi="Times New Roman"/>
                <w:sz w:val="28"/>
                <w:szCs w:val="28"/>
              </w:rPr>
            </w:pPr>
          </w:p>
          <w:p w:rsidR="00AB04EC" w:rsidRDefault="00AB04EC" w:rsidP="00465B49">
            <w:pPr>
              <w:jc w:val="center"/>
              <w:rPr>
                <w:rFonts w:ascii="Times New Roman" w:hAnsi="Times New Roman"/>
                <w:sz w:val="28"/>
                <w:szCs w:val="28"/>
              </w:rPr>
            </w:pPr>
            <w:r>
              <w:rPr>
                <w:rFonts w:ascii="Times New Roman" w:hAnsi="Times New Roman"/>
                <w:sz w:val="28"/>
                <w:szCs w:val="28"/>
              </w:rPr>
              <w:t>Глава</w:t>
            </w:r>
            <w:r w:rsidRPr="00B93B4D">
              <w:rPr>
                <w:rFonts w:ascii="Times New Roman" w:hAnsi="Times New Roman"/>
                <w:sz w:val="28"/>
                <w:szCs w:val="28"/>
              </w:rPr>
              <w:t xml:space="preserve"> Республики Алтай,</w:t>
            </w:r>
          </w:p>
          <w:p w:rsidR="00AB04EC" w:rsidRDefault="00AB04EC" w:rsidP="00465B49">
            <w:pPr>
              <w:jc w:val="center"/>
              <w:rPr>
                <w:rFonts w:ascii="Times New Roman" w:hAnsi="Times New Roman"/>
                <w:sz w:val="28"/>
                <w:szCs w:val="28"/>
              </w:rPr>
            </w:pPr>
            <w:r>
              <w:rPr>
                <w:rFonts w:ascii="Times New Roman" w:hAnsi="Times New Roman"/>
                <w:sz w:val="28"/>
                <w:szCs w:val="28"/>
              </w:rPr>
              <w:t>Председатель</w:t>
            </w:r>
            <w:r w:rsidRPr="00B93B4D">
              <w:rPr>
                <w:rFonts w:ascii="Times New Roman" w:hAnsi="Times New Roman"/>
                <w:sz w:val="28"/>
                <w:szCs w:val="28"/>
              </w:rPr>
              <w:t xml:space="preserve"> Правительства</w:t>
            </w:r>
          </w:p>
          <w:p w:rsidR="00AB04EC" w:rsidRDefault="00AB04EC" w:rsidP="00465B49">
            <w:pPr>
              <w:jc w:val="center"/>
              <w:rPr>
                <w:rFonts w:ascii="Times New Roman" w:hAnsi="Times New Roman"/>
                <w:sz w:val="28"/>
                <w:szCs w:val="28"/>
              </w:rPr>
            </w:pPr>
            <w:r>
              <w:rPr>
                <w:rFonts w:ascii="Times New Roman" w:hAnsi="Times New Roman"/>
                <w:sz w:val="28"/>
                <w:szCs w:val="28"/>
              </w:rPr>
              <w:t>Республики Алтай</w:t>
            </w:r>
          </w:p>
        </w:tc>
        <w:tc>
          <w:tcPr>
            <w:tcW w:w="5528" w:type="dxa"/>
          </w:tcPr>
          <w:p w:rsidR="00AB04EC" w:rsidRDefault="00AB04EC" w:rsidP="003C03BC">
            <w:pPr>
              <w:tabs>
                <w:tab w:val="left" w:pos="1170"/>
                <w:tab w:val="center" w:pos="2228"/>
              </w:tabs>
              <w:rPr>
                <w:rFonts w:ascii="Times New Roman" w:hAnsi="Times New Roman"/>
                <w:sz w:val="28"/>
                <w:szCs w:val="28"/>
              </w:rPr>
            </w:pPr>
            <w:r>
              <w:rPr>
                <w:rFonts w:ascii="Times New Roman" w:hAnsi="Times New Roman"/>
                <w:sz w:val="28"/>
                <w:szCs w:val="28"/>
              </w:rPr>
              <w:tab/>
            </w:r>
          </w:p>
          <w:p w:rsidR="00AB04EC" w:rsidRDefault="00AB04EC" w:rsidP="003C03BC">
            <w:pPr>
              <w:tabs>
                <w:tab w:val="left" w:pos="1170"/>
                <w:tab w:val="center" w:pos="2228"/>
              </w:tabs>
              <w:rPr>
                <w:rFonts w:ascii="Times New Roman" w:hAnsi="Times New Roman"/>
                <w:sz w:val="28"/>
                <w:szCs w:val="28"/>
              </w:rPr>
            </w:pPr>
          </w:p>
          <w:p w:rsidR="00AB04EC" w:rsidRDefault="00AB04EC" w:rsidP="003C03BC">
            <w:pPr>
              <w:tabs>
                <w:tab w:val="left" w:pos="1170"/>
                <w:tab w:val="center" w:pos="2228"/>
              </w:tabs>
              <w:jc w:val="right"/>
              <w:rPr>
                <w:rFonts w:ascii="Times New Roman" w:hAnsi="Times New Roman"/>
                <w:sz w:val="28"/>
                <w:szCs w:val="28"/>
              </w:rPr>
            </w:pPr>
            <w:r>
              <w:rPr>
                <w:rFonts w:ascii="Times New Roman" w:hAnsi="Times New Roman"/>
                <w:sz w:val="28"/>
                <w:szCs w:val="28"/>
              </w:rPr>
              <w:tab/>
            </w:r>
          </w:p>
          <w:p w:rsidR="00AB04EC" w:rsidRDefault="00AB04EC" w:rsidP="003C03BC">
            <w:pPr>
              <w:tabs>
                <w:tab w:val="left" w:pos="1170"/>
                <w:tab w:val="center" w:pos="2228"/>
              </w:tabs>
              <w:jc w:val="right"/>
              <w:rPr>
                <w:rFonts w:ascii="Times New Roman" w:hAnsi="Times New Roman"/>
                <w:sz w:val="28"/>
                <w:szCs w:val="28"/>
              </w:rPr>
            </w:pPr>
          </w:p>
          <w:p w:rsidR="00AB04EC" w:rsidRDefault="00AB04EC" w:rsidP="003C03BC">
            <w:pPr>
              <w:tabs>
                <w:tab w:val="left" w:pos="1170"/>
                <w:tab w:val="center" w:pos="2228"/>
              </w:tabs>
              <w:jc w:val="right"/>
              <w:rPr>
                <w:rFonts w:ascii="Times New Roman" w:hAnsi="Times New Roman"/>
                <w:sz w:val="28"/>
                <w:szCs w:val="28"/>
              </w:rPr>
            </w:pPr>
            <w:r w:rsidRPr="00B93B4D">
              <w:rPr>
                <w:rFonts w:ascii="Times New Roman" w:hAnsi="Times New Roman"/>
                <w:sz w:val="28"/>
                <w:szCs w:val="28"/>
              </w:rPr>
              <w:t xml:space="preserve">О.Л. </w:t>
            </w:r>
            <w:proofErr w:type="spellStart"/>
            <w:r w:rsidRPr="00B93B4D">
              <w:rPr>
                <w:rFonts w:ascii="Times New Roman" w:hAnsi="Times New Roman"/>
                <w:sz w:val="28"/>
                <w:szCs w:val="28"/>
              </w:rPr>
              <w:t>Хорохордин</w:t>
            </w:r>
            <w:proofErr w:type="spellEnd"/>
          </w:p>
        </w:tc>
      </w:tr>
    </w:tbl>
    <w:p w:rsidR="008A4E6D" w:rsidRDefault="008A4E6D">
      <w:pPr>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br w:type="page"/>
      </w:r>
    </w:p>
    <w:p w:rsidR="0065795C" w:rsidRPr="0065795C" w:rsidRDefault="0065795C" w:rsidP="003E3929">
      <w:pPr>
        <w:shd w:val="clear" w:color="auto" w:fill="FFFFFF"/>
        <w:tabs>
          <w:tab w:val="left" w:pos="5220"/>
        </w:tabs>
        <w:spacing w:after="0" w:line="216" w:lineRule="auto"/>
        <w:ind w:left="120" w:right="-5" w:hanging="119"/>
        <w:jc w:val="center"/>
        <w:rPr>
          <w:rFonts w:ascii="Times New Roman CYR" w:eastAsia="Times New Roman" w:hAnsi="Times New Roman CYR" w:cs="Times New Roman CYR"/>
          <w:b/>
          <w:sz w:val="28"/>
          <w:szCs w:val="28"/>
          <w:lang w:eastAsia="ru-RU"/>
        </w:rPr>
      </w:pPr>
      <w:r w:rsidRPr="0065795C">
        <w:rPr>
          <w:rFonts w:ascii="Times New Roman CYR" w:eastAsia="Times New Roman" w:hAnsi="Times New Roman CYR" w:cs="Times New Roman CYR"/>
          <w:b/>
          <w:sz w:val="28"/>
          <w:szCs w:val="28"/>
          <w:lang w:eastAsia="ru-RU"/>
        </w:rPr>
        <w:lastRenderedPageBreak/>
        <w:t>ПОЯСНИТЕЛЬНАЯ ЗАПИСКА</w:t>
      </w:r>
    </w:p>
    <w:p w:rsidR="0065795C" w:rsidRDefault="0065795C" w:rsidP="003E3929">
      <w:pPr>
        <w:spacing w:after="0" w:line="216" w:lineRule="auto"/>
        <w:ind w:hanging="119"/>
        <w:jc w:val="center"/>
        <w:rPr>
          <w:rFonts w:ascii="Times New Roman CYR" w:hAnsi="Times New Roman CYR" w:cs="Times New Roman CYR"/>
          <w:b/>
          <w:sz w:val="28"/>
          <w:szCs w:val="28"/>
        </w:rPr>
      </w:pPr>
      <w:r w:rsidRPr="0065795C">
        <w:rPr>
          <w:rFonts w:ascii="Times New Roman CYR" w:eastAsia="Times New Roman" w:hAnsi="Times New Roman CYR" w:cs="Times New Roman CYR"/>
          <w:b/>
          <w:sz w:val="28"/>
          <w:szCs w:val="28"/>
          <w:lang w:eastAsia="ru-RU"/>
        </w:rPr>
        <w:t>к проекту постановления Правительства Республики Алтай</w:t>
      </w:r>
      <w:r w:rsidR="00965EC1">
        <w:rPr>
          <w:rFonts w:ascii="Times New Roman CYR" w:eastAsia="Times New Roman" w:hAnsi="Times New Roman CYR" w:cs="Times New Roman CYR"/>
          <w:b/>
          <w:sz w:val="28"/>
          <w:szCs w:val="28"/>
          <w:lang w:eastAsia="ru-RU"/>
        </w:rPr>
        <w:t xml:space="preserve"> </w:t>
      </w:r>
      <w:r w:rsidR="00357709">
        <w:rPr>
          <w:rFonts w:ascii="Times New Roman CYR" w:eastAsia="Times New Roman" w:hAnsi="Times New Roman CYR" w:cs="Times New Roman CYR"/>
          <w:b/>
          <w:sz w:val="28"/>
          <w:szCs w:val="28"/>
          <w:lang w:eastAsia="ru-RU"/>
        </w:rPr>
        <w:t>«</w:t>
      </w:r>
      <w:r w:rsidR="00CA25AE" w:rsidRPr="00CA25AE">
        <w:rPr>
          <w:rFonts w:ascii="Times New Roman CYR" w:hAnsi="Times New Roman CYR" w:cs="Times New Roman CYR"/>
          <w:b/>
          <w:sz w:val="28"/>
          <w:szCs w:val="28"/>
        </w:rPr>
        <w:t>О внесении изменения в пункт 3 Порядка создания территориальных кластеров в Республике Алтай</w:t>
      </w:r>
      <w:r w:rsidR="00357709">
        <w:rPr>
          <w:rFonts w:ascii="Times New Roman CYR" w:hAnsi="Times New Roman CYR" w:cs="Times New Roman CYR"/>
          <w:b/>
          <w:sz w:val="28"/>
          <w:szCs w:val="28"/>
        </w:rPr>
        <w:t>»</w:t>
      </w:r>
    </w:p>
    <w:p w:rsidR="003E3929" w:rsidRPr="0065795C" w:rsidRDefault="003E3929" w:rsidP="003E3929">
      <w:pPr>
        <w:spacing w:after="0" w:line="216" w:lineRule="auto"/>
        <w:ind w:hanging="119"/>
        <w:jc w:val="center"/>
        <w:rPr>
          <w:rFonts w:ascii="Times New Roman CYR" w:hAnsi="Times New Roman CYR" w:cs="Times New Roman CYR"/>
          <w:b/>
          <w:sz w:val="28"/>
          <w:szCs w:val="28"/>
        </w:rPr>
      </w:pPr>
    </w:p>
    <w:p w:rsidR="00381234" w:rsidRDefault="0065795C" w:rsidP="00B05CD0">
      <w:pPr>
        <w:pStyle w:val="ConsPlusNormal"/>
        <w:ind w:firstLine="709"/>
        <w:jc w:val="both"/>
        <w:rPr>
          <w:rFonts w:ascii="Times New Roman" w:hAnsi="Times New Roman" w:cs="Times New Roman"/>
          <w:sz w:val="28"/>
          <w:szCs w:val="28"/>
        </w:rPr>
      </w:pPr>
      <w:r w:rsidRPr="0096096C">
        <w:rPr>
          <w:rFonts w:ascii="Times New Roman" w:hAnsi="Times New Roman" w:cs="Times New Roman"/>
          <w:spacing w:val="-2"/>
          <w:sz w:val="28"/>
          <w:szCs w:val="28"/>
        </w:rPr>
        <w:t xml:space="preserve">Субъектом нормотворческой деятельности является Правительство Республики Алтай. Разработчиком проекта постановления Правительства Республики Алтай </w:t>
      </w:r>
      <w:r w:rsidR="00357709" w:rsidRPr="0096096C">
        <w:rPr>
          <w:rFonts w:ascii="Times New Roman" w:hAnsi="Times New Roman" w:cs="Times New Roman"/>
          <w:spacing w:val="-2"/>
          <w:sz w:val="28"/>
          <w:szCs w:val="28"/>
        </w:rPr>
        <w:t>«</w:t>
      </w:r>
      <w:r w:rsidR="00CA25AE" w:rsidRPr="00CA25AE">
        <w:rPr>
          <w:rFonts w:ascii="Times New Roman" w:hAnsi="Times New Roman" w:cs="Times New Roman"/>
          <w:spacing w:val="-2"/>
          <w:sz w:val="28"/>
          <w:szCs w:val="28"/>
        </w:rPr>
        <w:t>О внесении изменения в пункт 3 Порядка создания территориальных кластеров в Республике Алтай</w:t>
      </w:r>
      <w:r w:rsidR="00357709" w:rsidRPr="0096096C">
        <w:rPr>
          <w:rFonts w:ascii="Times New Roman" w:hAnsi="Times New Roman" w:cs="Times New Roman"/>
          <w:spacing w:val="-2"/>
          <w:sz w:val="28"/>
          <w:szCs w:val="28"/>
        </w:rPr>
        <w:t xml:space="preserve">» </w:t>
      </w:r>
      <w:r w:rsidRPr="0096096C">
        <w:rPr>
          <w:rFonts w:ascii="Times New Roman" w:hAnsi="Times New Roman" w:cs="Times New Roman"/>
          <w:spacing w:val="-2"/>
          <w:sz w:val="28"/>
          <w:szCs w:val="28"/>
        </w:rPr>
        <w:t xml:space="preserve">(далее – проект постановления) является Министерство экономического развития Республики Алтай (далее – </w:t>
      </w:r>
      <w:r w:rsidRPr="0096096C">
        <w:rPr>
          <w:rFonts w:ascii="Times New Roman" w:hAnsi="Times New Roman" w:cs="Times New Roman"/>
          <w:sz w:val="28"/>
          <w:szCs w:val="28"/>
        </w:rPr>
        <w:t>Министерство).</w:t>
      </w:r>
    </w:p>
    <w:p w:rsidR="00381234" w:rsidRPr="00381234" w:rsidRDefault="00381234" w:rsidP="00B05CD0">
      <w:pPr>
        <w:pStyle w:val="ConsPlusNormal"/>
        <w:ind w:firstLine="709"/>
        <w:jc w:val="both"/>
        <w:rPr>
          <w:rFonts w:ascii="Times New Roman" w:hAnsi="Times New Roman" w:cs="Times New Roman"/>
          <w:sz w:val="28"/>
          <w:szCs w:val="28"/>
        </w:rPr>
      </w:pPr>
      <w:r w:rsidRPr="00381234">
        <w:rPr>
          <w:rFonts w:ascii="Times New Roman" w:hAnsi="Times New Roman" w:cs="Times New Roman"/>
          <w:spacing w:val="-2"/>
          <w:sz w:val="28"/>
          <w:szCs w:val="28"/>
        </w:rPr>
        <w:t xml:space="preserve">Проект постановления разработан </w:t>
      </w:r>
      <w:r w:rsidR="003E3929">
        <w:rPr>
          <w:rFonts w:ascii="Times New Roman" w:hAnsi="Times New Roman" w:cs="Times New Roman"/>
          <w:spacing w:val="-2"/>
          <w:sz w:val="28"/>
          <w:szCs w:val="28"/>
        </w:rPr>
        <w:t xml:space="preserve">в </w:t>
      </w:r>
      <w:bookmarkStart w:id="0" w:name="_GoBack"/>
      <w:bookmarkEnd w:id="0"/>
      <w:r w:rsidRPr="00381234">
        <w:rPr>
          <w:rFonts w:ascii="Times New Roman" w:hAnsi="Times New Roman" w:cs="Times New Roman"/>
          <w:spacing w:val="-2"/>
          <w:sz w:val="28"/>
          <w:szCs w:val="28"/>
        </w:rPr>
        <w:t>целях создания условий для комплексного развития креативной индустрии на территории Республики Алтай.</w:t>
      </w:r>
    </w:p>
    <w:p w:rsidR="00DE0C67" w:rsidRDefault="00686950" w:rsidP="00B05C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096C">
        <w:rPr>
          <w:rFonts w:ascii="Times New Roman" w:eastAsia="Times New Roman" w:hAnsi="Times New Roman" w:cs="Times New Roman"/>
          <w:sz w:val="28"/>
          <w:szCs w:val="28"/>
          <w:lang w:eastAsia="ru-RU"/>
        </w:rPr>
        <w:t>Предметом правового регулирования проекта постановл</w:t>
      </w:r>
      <w:r w:rsidR="00DB2708" w:rsidRPr="0096096C">
        <w:rPr>
          <w:rFonts w:ascii="Times New Roman" w:eastAsia="Times New Roman" w:hAnsi="Times New Roman" w:cs="Times New Roman"/>
          <w:sz w:val="28"/>
          <w:szCs w:val="28"/>
          <w:lang w:eastAsia="ru-RU"/>
        </w:rPr>
        <w:t>ения является внесение изменени</w:t>
      </w:r>
      <w:r w:rsidR="00926177" w:rsidRPr="0096096C">
        <w:rPr>
          <w:rFonts w:ascii="Times New Roman" w:eastAsia="Times New Roman" w:hAnsi="Times New Roman" w:cs="Times New Roman"/>
          <w:sz w:val="28"/>
          <w:szCs w:val="28"/>
          <w:lang w:eastAsia="ru-RU"/>
        </w:rPr>
        <w:t>й в постановление</w:t>
      </w:r>
      <w:r w:rsidR="00926177" w:rsidRPr="0096096C">
        <w:t xml:space="preserve"> </w:t>
      </w:r>
      <w:r w:rsidR="00926177" w:rsidRPr="0096096C">
        <w:rPr>
          <w:rFonts w:ascii="Times New Roman" w:eastAsia="Times New Roman" w:hAnsi="Times New Roman" w:cs="Times New Roman"/>
          <w:sz w:val="28"/>
          <w:szCs w:val="28"/>
          <w:lang w:eastAsia="ru-RU"/>
        </w:rPr>
        <w:t xml:space="preserve">Правительства Республики Алтай </w:t>
      </w:r>
      <w:r w:rsidR="0096096C" w:rsidRPr="0096096C">
        <w:rPr>
          <w:rFonts w:ascii="Times New Roman" w:eastAsia="Times New Roman" w:hAnsi="Times New Roman" w:cs="Times New Roman"/>
          <w:sz w:val="28"/>
          <w:szCs w:val="28"/>
          <w:lang w:eastAsia="ru-RU"/>
        </w:rPr>
        <w:t xml:space="preserve">от 11 июля </w:t>
      </w:r>
      <w:r w:rsidR="0096096C" w:rsidRPr="00311B6E">
        <w:rPr>
          <w:rFonts w:ascii="Times New Roman" w:eastAsia="Times New Roman" w:hAnsi="Times New Roman" w:cs="Times New Roman"/>
          <w:sz w:val="28"/>
          <w:szCs w:val="28"/>
          <w:lang w:eastAsia="ru-RU"/>
        </w:rPr>
        <w:t xml:space="preserve">2018 года № 223 «Об утверждении Порядка создания территориальных кластеров в Республике Алтай» </w:t>
      </w:r>
      <w:r w:rsidRPr="00311B6E">
        <w:rPr>
          <w:rFonts w:ascii="Times New Roman" w:eastAsia="Times New Roman" w:hAnsi="Times New Roman" w:cs="Times New Roman"/>
          <w:sz w:val="28"/>
          <w:szCs w:val="28"/>
          <w:lang w:eastAsia="ru-RU"/>
        </w:rPr>
        <w:t>в</w:t>
      </w:r>
      <w:r w:rsidR="0071587C" w:rsidRPr="00311B6E">
        <w:rPr>
          <w:rFonts w:ascii="Times New Roman" w:eastAsia="Times New Roman" w:hAnsi="Times New Roman" w:cs="Times New Roman"/>
          <w:sz w:val="28"/>
          <w:szCs w:val="28"/>
          <w:lang w:eastAsia="ru-RU"/>
        </w:rPr>
        <w:t xml:space="preserve"> части </w:t>
      </w:r>
      <w:r w:rsidR="00E61533" w:rsidRPr="00311B6E">
        <w:rPr>
          <w:rFonts w:ascii="Times New Roman" w:eastAsia="Times New Roman" w:hAnsi="Times New Roman" w:cs="Times New Roman"/>
          <w:sz w:val="28"/>
          <w:szCs w:val="28"/>
          <w:lang w:eastAsia="ru-RU"/>
        </w:rPr>
        <w:t>дополнения типа территориальных кластеров</w:t>
      </w:r>
      <w:r w:rsidR="00926177" w:rsidRPr="00311B6E">
        <w:rPr>
          <w:rFonts w:ascii="Times New Roman" w:eastAsia="Times New Roman" w:hAnsi="Times New Roman" w:cs="Times New Roman"/>
          <w:sz w:val="28"/>
          <w:szCs w:val="28"/>
          <w:lang w:eastAsia="ru-RU"/>
        </w:rPr>
        <w:t>.</w:t>
      </w:r>
    </w:p>
    <w:p w:rsidR="00CA25AE" w:rsidRDefault="00E61533" w:rsidP="00B05CD0">
      <w:pPr>
        <w:suppressAutoHyphens/>
        <w:spacing w:after="0" w:line="240" w:lineRule="auto"/>
        <w:ind w:firstLine="709"/>
        <w:jc w:val="both"/>
        <w:rPr>
          <w:rFonts w:ascii="Times New Roman" w:hAnsi="Times New Roman" w:cs="Times New Roman"/>
          <w:sz w:val="28"/>
          <w:szCs w:val="28"/>
        </w:rPr>
      </w:pPr>
      <w:r w:rsidRPr="00E61533">
        <w:rPr>
          <w:rFonts w:ascii="Times New Roman" w:hAnsi="Times New Roman" w:cs="Times New Roman"/>
          <w:sz w:val="28"/>
          <w:szCs w:val="28"/>
        </w:rPr>
        <w:t>Правовым основанием прин</w:t>
      </w:r>
      <w:r w:rsidR="00CA25AE">
        <w:rPr>
          <w:rFonts w:ascii="Times New Roman" w:hAnsi="Times New Roman" w:cs="Times New Roman"/>
          <w:sz w:val="28"/>
          <w:szCs w:val="28"/>
        </w:rPr>
        <w:t>ятия проекта постановления являю</w:t>
      </w:r>
      <w:r w:rsidRPr="00E61533">
        <w:rPr>
          <w:rFonts w:ascii="Times New Roman" w:hAnsi="Times New Roman" w:cs="Times New Roman"/>
          <w:sz w:val="28"/>
          <w:szCs w:val="28"/>
        </w:rPr>
        <w:t>тся</w:t>
      </w:r>
      <w:r w:rsidR="00CA25AE">
        <w:rPr>
          <w:rFonts w:ascii="Times New Roman" w:hAnsi="Times New Roman" w:cs="Times New Roman"/>
          <w:sz w:val="28"/>
          <w:szCs w:val="28"/>
        </w:rPr>
        <w:t>:</w:t>
      </w:r>
    </w:p>
    <w:p w:rsidR="00CA25AE" w:rsidRDefault="00D450BB" w:rsidP="00B05CD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пятый части 2 статьи 4 З</w:t>
      </w:r>
      <w:r w:rsidR="00CA25AE" w:rsidRPr="00CA25AE">
        <w:rPr>
          <w:rFonts w:ascii="Times New Roman" w:hAnsi="Times New Roman" w:cs="Times New Roman"/>
          <w:sz w:val="28"/>
          <w:szCs w:val="28"/>
        </w:rPr>
        <w:t>акон</w:t>
      </w:r>
      <w:r w:rsidR="00CA25AE">
        <w:rPr>
          <w:rFonts w:ascii="Times New Roman" w:hAnsi="Times New Roman" w:cs="Times New Roman"/>
          <w:sz w:val="28"/>
          <w:szCs w:val="28"/>
        </w:rPr>
        <w:t>а</w:t>
      </w:r>
      <w:r w:rsidR="00CA25AE" w:rsidRPr="00CA25AE">
        <w:rPr>
          <w:rFonts w:ascii="Times New Roman" w:hAnsi="Times New Roman" w:cs="Times New Roman"/>
          <w:sz w:val="28"/>
          <w:szCs w:val="28"/>
        </w:rPr>
        <w:t xml:space="preserve"> Республики Алтай от 20</w:t>
      </w:r>
      <w:r w:rsidR="00CA25AE">
        <w:rPr>
          <w:rFonts w:ascii="Times New Roman" w:hAnsi="Times New Roman" w:cs="Times New Roman"/>
          <w:sz w:val="28"/>
          <w:szCs w:val="28"/>
        </w:rPr>
        <w:t xml:space="preserve"> декабря </w:t>
      </w:r>
      <w:r w:rsidR="00CA25AE" w:rsidRPr="00CA25AE">
        <w:rPr>
          <w:rFonts w:ascii="Times New Roman" w:hAnsi="Times New Roman" w:cs="Times New Roman"/>
          <w:sz w:val="28"/>
          <w:szCs w:val="28"/>
        </w:rPr>
        <w:t>2017</w:t>
      </w:r>
      <w:r w:rsidR="00CA25AE">
        <w:rPr>
          <w:rFonts w:ascii="Times New Roman" w:hAnsi="Times New Roman" w:cs="Times New Roman"/>
          <w:sz w:val="28"/>
          <w:szCs w:val="28"/>
        </w:rPr>
        <w:t xml:space="preserve"> года №</w:t>
      </w:r>
      <w:r w:rsidR="00CA25AE" w:rsidRPr="00CA25AE">
        <w:rPr>
          <w:rFonts w:ascii="Times New Roman" w:hAnsi="Times New Roman" w:cs="Times New Roman"/>
          <w:sz w:val="28"/>
          <w:szCs w:val="28"/>
        </w:rPr>
        <w:t xml:space="preserve"> 68-РЗ </w:t>
      </w:r>
      <w:r w:rsidR="00CA25AE">
        <w:rPr>
          <w:rFonts w:ascii="Times New Roman" w:hAnsi="Times New Roman" w:cs="Times New Roman"/>
          <w:sz w:val="28"/>
          <w:szCs w:val="28"/>
        </w:rPr>
        <w:t>«</w:t>
      </w:r>
      <w:r w:rsidR="00CA25AE" w:rsidRPr="00CA25AE">
        <w:rPr>
          <w:rFonts w:ascii="Times New Roman" w:hAnsi="Times New Roman" w:cs="Times New Roman"/>
          <w:sz w:val="28"/>
          <w:szCs w:val="28"/>
        </w:rPr>
        <w:t>Об инвестиционной деятельности в Республике Алтай и признании утратившими силу некоторых законод</w:t>
      </w:r>
      <w:r w:rsidR="00CA25AE">
        <w:rPr>
          <w:rFonts w:ascii="Times New Roman" w:hAnsi="Times New Roman" w:cs="Times New Roman"/>
          <w:sz w:val="28"/>
          <w:szCs w:val="28"/>
        </w:rPr>
        <w:t>ательных актов Республики Алтай», согласно которому к</w:t>
      </w:r>
      <w:r w:rsidR="00CA25AE" w:rsidRPr="00CA25AE">
        <w:rPr>
          <w:rFonts w:ascii="Times New Roman" w:hAnsi="Times New Roman" w:cs="Times New Roman"/>
          <w:sz w:val="28"/>
          <w:szCs w:val="28"/>
        </w:rPr>
        <w:t xml:space="preserve"> приоритетным инвестиционным проектам Республики Алтай относятся инвестиционные проекты, одобренные решением координационного органа в сфере инвестиционной деятельности, ук</w:t>
      </w:r>
      <w:r w:rsidR="00B05CD0">
        <w:rPr>
          <w:rFonts w:ascii="Times New Roman" w:hAnsi="Times New Roman" w:cs="Times New Roman"/>
          <w:sz w:val="28"/>
          <w:szCs w:val="28"/>
        </w:rPr>
        <w:t>азанного в статье 6 настоящего з</w:t>
      </w:r>
      <w:r w:rsidR="00CA25AE" w:rsidRPr="00CA25AE">
        <w:rPr>
          <w:rFonts w:ascii="Times New Roman" w:hAnsi="Times New Roman" w:cs="Times New Roman"/>
          <w:sz w:val="28"/>
          <w:szCs w:val="28"/>
        </w:rPr>
        <w:t xml:space="preserve">акона, и отнесенные </w:t>
      </w:r>
      <w:r w:rsidR="00B05CD0">
        <w:rPr>
          <w:rFonts w:ascii="Times New Roman" w:hAnsi="Times New Roman" w:cs="Times New Roman"/>
          <w:sz w:val="28"/>
          <w:szCs w:val="28"/>
        </w:rPr>
        <w:t>в том числе к инвестиционным</w:t>
      </w:r>
      <w:r w:rsidR="00B05CD0" w:rsidRPr="00B05CD0">
        <w:rPr>
          <w:rFonts w:ascii="Times New Roman" w:hAnsi="Times New Roman" w:cs="Times New Roman"/>
          <w:sz w:val="28"/>
          <w:szCs w:val="28"/>
        </w:rPr>
        <w:t xml:space="preserve"> проект</w:t>
      </w:r>
      <w:r w:rsidR="00B05CD0">
        <w:rPr>
          <w:rFonts w:ascii="Times New Roman" w:hAnsi="Times New Roman" w:cs="Times New Roman"/>
          <w:sz w:val="28"/>
          <w:szCs w:val="28"/>
        </w:rPr>
        <w:t>ам</w:t>
      </w:r>
      <w:r w:rsidR="00B05CD0" w:rsidRPr="00B05CD0">
        <w:rPr>
          <w:rFonts w:ascii="Times New Roman" w:hAnsi="Times New Roman" w:cs="Times New Roman"/>
          <w:sz w:val="28"/>
          <w:szCs w:val="28"/>
        </w:rPr>
        <w:t>, реализуемы</w:t>
      </w:r>
      <w:r w:rsidR="00B05CD0">
        <w:rPr>
          <w:rFonts w:ascii="Times New Roman" w:hAnsi="Times New Roman" w:cs="Times New Roman"/>
          <w:sz w:val="28"/>
          <w:szCs w:val="28"/>
        </w:rPr>
        <w:t>м</w:t>
      </w:r>
      <w:r w:rsidR="00B05CD0" w:rsidRPr="00B05CD0">
        <w:rPr>
          <w:rFonts w:ascii="Times New Roman" w:hAnsi="Times New Roman" w:cs="Times New Roman"/>
          <w:sz w:val="28"/>
          <w:szCs w:val="28"/>
        </w:rPr>
        <w:t xml:space="preserve"> в рамках территориальных кластеров в Республике Алтай, созданных в порядке, установленном Правительством Республики Алтай</w:t>
      </w:r>
      <w:r w:rsidR="00B05CD0">
        <w:rPr>
          <w:rFonts w:ascii="Times New Roman" w:hAnsi="Times New Roman" w:cs="Times New Roman"/>
          <w:sz w:val="28"/>
          <w:szCs w:val="28"/>
        </w:rPr>
        <w:t>;</w:t>
      </w:r>
    </w:p>
    <w:p w:rsidR="00E61533" w:rsidRDefault="00E61533" w:rsidP="00B05CD0">
      <w:pPr>
        <w:suppressAutoHyphens/>
        <w:spacing w:after="0" w:line="240" w:lineRule="auto"/>
        <w:ind w:firstLine="708"/>
        <w:jc w:val="both"/>
        <w:rPr>
          <w:rFonts w:ascii="Times New Roman" w:hAnsi="Times New Roman" w:cs="Times New Roman"/>
          <w:sz w:val="28"/>
          <w:szCs w:val="28"/>
        </w:rPr>
      </w:pPr>
      <w:r w:rsidRPr="00E61533">
        <w:rPr>
          <w:rFonts w:ascii="Times New Roman" w:hAnsi="Times New Roman" w:cs="Times New Roman"/>
          <w:sz w:val="28"/>
          <w:szCs w:val="28"/>
        </w:rPr>
        <w:t>часть 2 статьи 40 Закона Республики Алта</w:t>
      </w:r>
      <w:r w:rsidR="00B05CD0">
        <w:rPr>
          <w:rFonts w:ascii="Times New Roman" w:hAnsi="Times New Roman" w:cs="Times New Roman"/>
          <w:sz w:val="28"/>
          <w:szCs w:val="28"/>
        </w:rPr>
        <w:t xml:space="preserve">й от 5 марта 2008 года                             № 18-РЗ </w:t>
      </w:r>
      <w:r w:rsidRPr="00E61533">
        <w:rPr>
          <w:rFonts w:ascii="Times New Roman" w:hAnsi="Times New Roman" w:cs="Times New Roman"/>
          <w:sz w:val="28"/>
          <w:szCs w:val="28"/>
        </w:rPr>
        <w:t>«О нормативных правовых актах Республики Алтай», согласно которой изменение или отмена нормативных правовых актов Правительства Республики Алтай, исполнительных органов государственной власти Республики Алтай, их отдельных положений осуществляется органом государственной власти Республики Алтай, принявшим данный нормативный правовой акт.</w:t>
      </w:r>
    </w:p>
    <w:p w:rsidR="0065795C" w:rsidRPr="00311B6E" w:rsidRDefault="0065795C" w:rsidP="00B05CD0">
      <w:pPr>
        <w:suppressAutoHyphens/>
        <w:spacing w:after="0" w:line="240" w:lineRule="auto"/>
        <w:ind w:firstLine="709"/>
        <w:jc w:val="both"/>
        <w:rPr>
          <w:rFonts w:ascii="Times New Roman" w:hAnsi="Times New Roman" w:cs="Times New Roman"/>
          <w:sz w:val="28"/>
          <w:szCs w:val="24"/>
          <w:lang w:eastAsia="ar-SA"/>
        </w:rPr>
      </w:pPr>
      <w:r w:rsidRPr="00311B6E">
        <w:rPr>
          <w:rFonts w:ascii="Times New Roman" w:hAnsi="Times New Roman" w:cs="Times New Roman"/>
          <w:sz w:val="28"/>
          <w:szCs w:val="24"/>
          <w:lang w:eastAsia="ar-SA"/>
        </w:rPr>
        <w:t>В от</w:t>
      </w:r>
      <w:r w:rsidR="00311B6E" w:rsidRPr="00311B6E">
        <w:rPr>
          <w:rFonts w:ascii="Times New Roman" w:hAnsi="Times New Roman" w:cs="Times New Roman"/>
          <w:sz w:val="28"/>
          <w:szCs w:val="24"/>
          <w:lang w:eastAsia="ar-SA"/>
        </w:rPr>
        <w:t>ношении проекта постановления</w:t>
      </w:r>
      <w:r w:rsidRPr="00311B6E">
        <w:rPr>
          <w:rFonts w:ascii="Times New Roman" w:hAnsi="Times New Roman" w:cs="Times New Roman"/>
          <w:sz w:val="28"/>
          <w:szCs w:val="24"/>
          <w:lang w:eastAsia="ar-SA"/>
        </w:rPr>
        <w:t xml:space="preserve"> требуется проведения оценки регулирующего воздействия в связи с тем, </w:t>
      </w:r>
      <w:r w:rsidR="00311B6E" w:rsidRPr="00311B6E">
        <w:rPr>
          <w:rFonts w:ascii="Times New Roman" w:hAnsi="Times New Roman" w:cs="Times New Roman"/>
          <w:sz w:val="28"/>
          <w:szCs w:val="24"/>
          <w:lang w:eastAsia="ar-SA"/>
        </w:rPr>
        <w:t>нормативные правовые акты Республики Алтай, затрагивающие вопросы осуществления предпринимательской и инвестиционной, подлежат экспертизе в целях выявления положений, необоснованно затрудняющих осуществление предпринимательской и инвестиционной деятельности</w:t>
      </w:r>
      <w:r w:rsidRPr="00311B6E">
        <w:rPr>
          <w:rFonts w:ascii="Times New Roman" w:hAnsi="Times New Roman" w:cs="Times New Roman"/>
          <w:sz w:val="28"/>
          <w:szCs w:val="24"/>
          <w:lang w:eastAsia="ar-SA"/>
        </w:rPr>
        <w:t>.</w:t>
      </w:r>
    </w:p>
    <w:p w:rsidR="0065795C" w:rsidRPr="0096096C" w:rsidRDefault="0065795C" w:rsidP="00B05CD0">
      <w:pPr>
        <w:suppressAutoHyphens/>
        <w:spacing w:after="0" w:line="240" w:lineRule="auto"/>
        <w:ind w:firstLine="709"/>
        <w:jc w:val="both"/>
        <w:rPr>
          <w:rFonts w:ascii="Times New Roman" w:hAnsi="Times New Roman" w:cs="Times New Roman"/>
          <w:sz w:val="28"/>
          <w:szCs w:val="24"/>
          <w:lang w:eastAsia="ar-SA"/>
        </w:rPr>
      </w:pPr>
      <w:r w:rsidRPr="0096096C">
        <w:rPr>
          <w:rFonts w:ascii="Times New Roman" w:hAnsi="Times New Roman" w:cs="Times New Roman"/>
          <w:sz w:val="28"/>
          <w:szCs w:val="24"/>
          <w:lang w:eastAsia="ar-SA"/>
        </w:rPr>
        <w:lastRenderedPageBreak/>
        <w:t>Министерством проведена антикоррупционная экспертиза проекта постановления, положений, способствующих созданию условий для проявления коррупции, не выявлено.</w:t>
      </w:r>
    </w:p>
    <w:p w:rsidR="0065795C" w:rsidRPr="0096096C" w:rsidRDefault="0065795C" w:rsidP="00B05CD0">
      <w:pPr>
        <w:pStyle w:val="ae"/>
        <w:ind w:firstLine="709"/>
        <w:jc w:val="both"/>
        <w:rPr>
          <w:szCs w:val="28"/>
        </w:rPr>
      </w:pPr>
      <w:r w:rsidRPr="0096096C">
        <w:rPr>
          <w:szCs w:val="28"/>
        </w:rPr>
        <w:t>Принятие проекта постановления не потребует признания утратившими силу, приостановления, изменения или принятия иных нормативных правовых актов Республики Алтай.</w:t>
      </w:r>
    </w:p>
    <w:p w:rsidR="003F7476" w:rsidRPr="003E3929" w:rsidRDefault="0065795C" w:rsidP="00B05CD0">
      <w:pPr>
        <w:shd w:val="clear" w:color="auto" w:fill="FFFFFF"/>
        <w:spacing w:after="0" w:line="240" w:lineRule="auto"/>
        <w:ind w:firstLine="709"/>
        <w:jc w:val="both"/>
        <w:rPr>
          <w:rFonts w:ascii="Times New Roman" w:hAnsi="Times New Roman" w:cs="Times New Roman"/>
          <w:spacing w:val="-2"/>
          <w:sz w:val="28"/>
          <w:szCs w:val="28"/>
        </w:rPr>
      </w:pPr>
      <w:r w:rsidRPr="0096096C">
        <w:rPr>
          <w:rFonts w:ascii="Times New Roman" w:hAnsi="Times New Roman" w:cs="Times New Roman"/>
          <w:sz w:val="28"/>
          <w:szCs w:val="28"/>
        </w:rPr>
        <w:t>Принятие про</w:t>
      </w:r>
      <w:r w:rsidR="00B05CD0">
        <w:rPr>
          <w:rFonts w:ascii="Times New Roman" w:hAnsi="Times New Roman" w:cs="Times New Roman"/>
          <w:sz w:val="28"/>
          <w:szCs w:val="28"/>
        </w:rPr>
        <w:t xml:space="preserve">екта постановления не потребует </w:t>
      </w:r>
      <w:r w:rsidRPr="0096096C">
        <w:rPr>
          <w:rFonts w:ascii="Times New Roman" w:hAnsi="Times New Roman" w:cs="Times New Roman"/>
          <w:sz w:val="28"/>
          <w:szCs w:val="28"/>
        </w:rPr>
        <w:t>дополнительных расходов республиканского бюджета Республики Алтай.</w:t>
      </w:r>
      <w:r w:rsidRPr="0065795C">
        <w:rPr>
          <w:rFonts w:ascii="Times New Roman" w:hAnsi="Times New Roman" w:cs="Times New Roman"/>
          <w:spacing w:val="-2"/>
          <w:sz w:val="28"/>
          <w:szCs w:val="28"/>
        </w:rPr>
        <w:t xml:space="preserve"> </w:t>
      </w:r>
    </w:p>
    <w:p w:rsidR="00311B6E" w:rsidRDefault="00311B6E" w:rsidP="00DD6F79">
      <w:pPr>
        <w:autoSpaceDE w:val="0"/>
        <w:autoSpaceDN w:val="0"/>
        <w:adjustRightInd w:val="0"/>
        <w:spacing w:after="0" w:line="240" w:lineRule="auto"/>
        <w:ind w:firstLine="709"/>
        <w:jc w:val="both"/>
        <w:rPr>
          <w:rFonts w:ascii="Times New Roman" w:hAnsi="Times New Roman" w:cs="Times New Roman"/>
          <w:sz w:val="28"/>
          <w:szCs w:val="28"/>
        </w:rPr>
      </w:pPr>
    </w:p>
    <w:p w:rsidR="003E3929" w:rsidRDefault="003E3929" w:rsidP="00DD6F79">
      <w:pPr>
        <w:autoSpaceDE w:val="0"/>
        <w:autoSpaceDN w:val="0"/>
        <w:adjustRightInd w:val="0"/>
        <w:spacing w:after="0" w:line="240" w:lineRule="auto"/>
        <w:ind w:firstLine="709"/>
        <w:jc w:val="both"/>
        <w:rPr>
          <w:rFonts w:ascii="Times New Roman" w:hAnsi="Times New Roman" w:cs="Times New Roman"/>
          <w:sz w:val="28"/>
          <w:szCs w:val="28"/>
        </w:rPr>
      </w:pPr>
    </w:p>
    <w:p w:rsidR="003E3929" w:rsidRPr="00AB04EC" w:rsidRDefault="003E3929" w:rsidP="00DD6F79">
      <w:pPr>
        <w:autoSpaceDE w:val="0"/>
        <w:autoSpaceDN w:val="0"/>
        <w:adjustRightInd w:val="0"/>
        <w:spacing w:after="0" w:line="240" w:lineRule="auto"/>
        <w:ind w:firstLine="709"/>
        <w:jc w:val="both"/>
        <w:rPr>
          <w:rFonts w:ascii="Times New Roman" w:hAnsi="Times New Roman" w:cs="Times New Roman"/>
          <w:sz w:val="28"/>
          <w:szCs w:val="28"/>
        </w:rPr>
      </w:pPr>
    </w:p>
    <w:p w:rsidR="003F7476" w:rsidRDefault="00381234" w:rsidP="003F74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3F7476">
        <w:rPr>
          <w:rFonts w:ascii="Times New Roman" w:hAnsi="Times New Roman" w:cs="Times New Roman"/>
          <w:sz w:val="28"/>
          <w:szCs w:val="28"/>
        </w:rPr>
        <w:t>инистр</w:t>
      </w:r>
      <w:r>
        <w:rPr>
          <w:rFonts w:ascii="Times New Roman" w:hAnsi="Times New Roman" w:cs="Times New Roman"/>
          <w:sz w:val="28"/>
          <w:szCs w:val="28"/>
        </w:rPr>
        <w:t xml:space="preserve"> </w:t>
      </w:r>
      <w:r w:rsidR="003F7476">
        <w:rPr>
          <w:rFonts w:ascii="Times New Roman" w:hAnsi="Times New Roman" w:cs="Times New Roman"/>
          <w:sz w:val="28"/>
          <w:szCs w:val="28"/>
        </w:rPr>
        <w:t xml:space="preserve">экономического развития </w:t>
      </w:r>
    </w:p>
    <w:p w:rsidR="00311B6E" w:rsidRPr="00381234" w:rsidRDefault="003F7476" w:rsidP="0038123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Республики </w:t>
      </w:r>
      <w:proofErr w:type="gramStart"/>
      <w:r>
        <w:rPr>
          <w:rFonts w:ascii="Times New Roman" w:hAnsi="Times New Roman" w:cs="Times New Roman"/>
          <w:sz w:val="28"/>
          <w:szCs w:val="28"/>
        </w:rPr>
        <w:t xml:space="preserve">Алтай  </w:t>
      </w:r>
      <w:r>
        <w:rPr>
          <w:rFonts w:ascii="Times New Roman" w:hAnsi="Times New Roman" w:cs="Times New Roman"/>
          <w:sz w:val="28"/>
          <w:szCs w:val="28"/>
        </w:rPr>
        <w:tab/>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81234">
        <w:rPr>
          <w:rFonts w:ascii="Times New Roman" w:hAnsi="Times New Roman" w:cs="Times New Roman"/>
          <w:sz w:val="28"/>
          <w:szCs w:val="28"/>
        </w:rPr>
        <w:t xml:space="preserve">В.В. </w:t>
      </w:r>
      <w:proofErr w:type="spellStart"/>
      <w:r w:rsidR="00381234">
        <w:rPr>
          <w:rFonts w:ascii="Times New Roman" w:hAnsi="Times New Roman" w:cs="Times New Roman"/>
          <w:sz w:val="28"/>
          <w:szCs w:val="28"/>
        </w:rPr>
        <w:t>Тупикин</w:t>
      </w:r>
      <w:proofErr w:type="spellEnd"/>
    </w:p>
    <w:p w:rsidR="003E3929" w:rsidRDefault="003E3929" w:rsidP="003E3929">
      <w:pPr>
        <w:spacing w:after="0" w:line="240" w:lineRule="auto"/>
        <w:rPr>
          <w:rFonts w:ascii="Times New Roman" w:hAnsi="Times New Roman" w:cs="Times New Roman"/>
          <w:b/>
          <w:sz w:val="28"/>
          <w:szCs w:val="28"/>
        </w:rPr>
      </w:pPr>
    </w:p>
    <w:p w:rsidR="003E3929" w:rsidRDefault="003E3929" w:rsidP="00AE2949">
      <w:pPr>
        <w:spacing w:after="0" w:line="240" w:lineRule="auto"/>
        <w:jc w:val="center"/>
        <w:rPr>
          <w:rFonts w:ascii="Times New Roman" w:hAnsi="Times New Roman" w:cs="Times New Roman"/>
          <w:b/>
          <w:sz w:val="28"/>
          <w:szCs w:val="28"/>
        </w:rPr>
      </w:pPr>
    </w:p>
    <w:p w:rsidR="00B05CD0" w:rsidRDefault="00B05CD0" w:rsidP="00AE2949">
      <w:pPr>
        <w:spacing w:after="0" w:line="240" w:lineRule="auto"/>
        <w:jc w:val="center"/>
        <w:rPr>
          <w:rFonts w:ascii="Times New Roman" w:hAnsi="Times New Roman" w:cs="Times New Roman"/>
          <w:b/>
          <w:sz w:val="28"/>
          <w:szCs w:val="28"/>
        </w:rPr>
      </w:pPr>
    </w:p>
    <w:p w:rsidR="00B05CD0" w:rsidRDefault="00B05CD0" w:rsidP="00AE2949">
      <w:pPr>
        <w:spacing w:after="0" w:line="240" w:lineRule="auto"/>
        <w:jc w:val="center"/>
        <w:rPr>
          <w:rFonts w:ascii="Times New Roman" w:hAnsi="Times New Roman" w:cs="Times New Roman"/>
          <w:b/>
          <w:sz w:val="28"/>
          <w:szCs w:val="28"/>
        </w:rPr>
      </w:pPr>
    </w:p>
    <w:p w:rsidR="00B05CD0" w:rsidRDefault="00B05CD0" w:rsidP="00AE2949">
      <w:pPr>
        <w:spacing w:after="0" w:line="240" w:lineRule="auto"/>
        <w:jc w:val="center"/>
        <w:rPr>
          <w:rFonts w:ascii="Times New Roman" w:hAnsi="Times New Roman" w:cs="Times New Roman"/>
          <w:b/>
          <w:sz w:val="28"/>
          <w:szCs w:val="28"/>
        </w:rPr>
      </w:pPr>
    </w:p>
    <w:p w:rsidR="00B05CD0" w:rsidRDefault="00B05CD0" w:rsidP="00AE2949">
      <w:pPr>
        <w:spacing w:after="0" w:line="240" w:lineRule="auto"/>
        <w:jc w:val="center"/>
        <w:rPr>
          <w:rFonts w:ascii="Times New Roman" w:hAnsi="Times New Roman" w:cs="Times New Roman"/>
          <w:b/>
          <w:sz w:val="28"/>
          <w:szCs w:val="28"/>
        </w:rPr>
      </w:pPr>
    </w:p>
    <w:p w:rsidR="00B05CD0" w:rsidRDefault="00B05CD0" w:rsidP="00AE2949">
      <w:pPr>
        <w:spacing w:after="0" w:line="240" w:lineRule="auto"/>
        <w:jc w:val="center"/>
        <w:rPr>
          <w:rFonts w:ascii="Times New Roman" w:hAnsi="Times New Roman" w:cs="Times New Roman"/>
          <w:b/>
          <w:sz w:val="28"/>
          <w:szCs w:val="28"/>
        </w:rPr>
      </w:pPr>
    </w:p>
    <w:p w:rsidR="00B05CD0" w:rsidRDefault="00B05CD0" w:rsidP="00AE2949">
      <w:pPr>
        <w:spacing w:after="0" w:line="240" w:lineRule="auto"/>
        <w:jc w:val="center"/>
        <w:rPr>
          <w:rFonts w:ascii="Times New Roman" w:hAnsi="Times New Roman" w:cs="Times New Roman"/>
          <w:b/>
          <w:sz w:val="28"/>
          <w:szCs w:val="28"/>
        </w:rPr>
      </w:pPr>
    </w:p>
    <w:p w:rsidR="00B05CD0" w:rsidRDefault="00B05CD0" w:rsidP="00AE2949">
      <w:pPr>
        <w:spacing w:after="0" w:line="240" w:lineRule="auto"/>
        <w:jc w:val="center"/>
        <w:rPr>
          <w:rFonts w:ascii="Times New Roman" w:hAnsi="Times New Roman" w:cs="Times New Roman"/>
          <w:b/>
          <w:sz w:val="28"/>
          <w:szCs w:val="28"/>
        </w:rPr>
      </w:pPr>
    </w:p>
    <w:p w:rsidR="00B05CD0" w:rsidRDefault="00B05CD0" w:rsidP="00AE2949">
      <w:pPr>
        <w:spacing w:after="0" w:line="240" w:lineRule="auto"/>
        <w:jc w:val="center"/>
        <w:rPr>
          <w:rFonts w:ascii="Times New Roman" w:hAnsi="Times New Roman" w:cs="Times New Roman"/>
          <w:b/>
          <w:sz w:val="28"/>
          <w:szCs w:val="28"/>
        </w:rPr>
      </w:pPr>
    </w:p>
    <w:p w:rsidR="00B05CD0" w:rsidRDefault="00B05CD0" w:rsidP="00AE2949">
      <w:pPr>
        <w:spacing w:after="0" w:line="240" w:lineRule="auto"/>
        <w:jc w:val="center"/>
        <w:rPr>
          <w:rFonts w:ascii="Times New Roman" w:hAnsi="Times New Roman" w:cs="Times New Roman"/>
          <w:b/>
          <w:sz w:val="28"/>
          <w:szCs w:val="28"/>
        </w:rPr>
      </w:pPr>
    </w:p>
    <w:p w:rsidR="00B05CD0" w:rsidRDefault="00B05CD0" w:rsidP="00AE2949">
      <w:pPr>
        <w:spacing w:after="0" w:line="240" w:lineRule="auto"/>
        <w:jc w:val="center"/>
        <w:rPr>
          <w:rFonts w:ascii="Times New Roman" w:hAnsi="Times New Roman" w:cs="Times New Roman"/>
          <w:b/>
          <w:sz w:val="28"/>
          <w:szCs w:val="28"/>
        </w:rPr>
      </w:pPr>
    </w:p>
    <w:p w:rsidR="00B05CD0" w:rsidRDefault="00B05CD0" w:rsidP="00AE2949">
      <w:pPr>
        <w:spacing w:after="0" w:line="240" w:lineRule="auto"/>
        <w:jc w:val="center"/>
        <w:rPr>
          <w:rFonts w:ascii="Times New Roman" w:hAnsi="Times New Roman" w:cs="Times New Roman"/>
          <w:b/>
          <w:sz w:val="28"/>
          <w:szCs w:val="28"/>
        </w:rPr>
      </w:pPr>
    </w:p>
    <w:p w:rsidR="00B05CD0" w:rsidRDefault="00B05CD0" w:rsidP="00AE2949">
      <w:pPr>
        <w:spacing w:after="0" w:line="240" w:lineRule="auto"/>
        <w:jc w:val="center"/>
        <w:rPr>
          <w:rFonts w:ascii="Times New Roman" w:hAnsi="Times New Roman" w:cs="Times New Roman"/>
          <w:b/>
          <w:sz w:val="28"/>
          <w:szCs w:val="28"/>
        </w:rPr>
      </w:pPr>
    </w:p>
    <w:p w:rsidR="00B05CD0" w:rsidRDefault="00B05CD0" w:rsidP="00AE2949">
      <w:pPr>
        <w:spacing w:after="0" w:line="240" w:lineRule="auto"/>
        <w:jc w:val="center"/>
        <w:rPr>
          <w:rFonts w:ascii="Times New Roman" w:hAnsi="Times New Roman" w:cs="Times New Roman"/>
          <w:b/>
          <w:sz w:val="28"/>
          <w:szCs w:val="28"/>
        </w:rPr>
      </w:pPr>
    </w:p>
    <w:p w:rsidR="00B05CD0" w:rsidRDefault="00B05CD0" w:rsidP="00AE2949">
      <w:pPr>
        <w:spacing w:after="0" w:line="240" w:lineRule="auto"/>
        <w:jc w:val="center"/>
        <w:rPr>
          <w:rFonts w:ascii="Times New Roman" w:hAnsi="Times New Roman" w:cs="Times New Roman"/>
          <w:b/>
          <w:sz w:val="28"/>
          <w:szCs w:val="28"/>
        </w:rPr>
      </w:pPr>
    </w:p>
    <w:p w:rsidR="00B05CD0" w:rsidRDefault="00B05CD0" w:rsidP="00AE2949">
      <w:pPr>
        <w:spacing w:after="0" w:line="240" w:lineRule="auto"/>
        <w:jc w:val="center"/>
        <w:rPr>
          <w:rFonts w:ascii="Times New Roman" w:hAnsi="Times New Roman" w:cs="Times New Roman"/>
          <w:b/>
          <w:sz w:val="28"/>
          <w:szCs w:val="28"/>
        </w:rPr>
      </w:pPr>
    </w:p>
    <w:p w:rsidR="00B05CD0" w:rsidRDefault="00B05CD0" w:rsidP="00AE2949">
      <w:pPr>
        <w:spacing w:after="0" w:line="240" w:lineRule="auto"/>
        <w:jc w:val="center"/>
        <w:rPr>
          <w:rFonts w:ascii="Times New Roman" w:hAnsi="Times New Roman" w:cs="Times New Roman"/>
          <w:b/>
          <w:sz w:val="28"/>
          <w:szCs w:val="28"/>
        </w:rPr>
      </w:pPr>
    </w:p>
    <w:p w:rsidR="00B05CD0" w:rsidRDefault="00B05CD0" w:rsidP="00AE2949">
      <w:pPr>
        <w:spacing w:after="0" w:line="240" w:lineRule="auto"/>
        <w:jc w:val="center"/>
        <w:rPr>
          <w:rFonts w:ascii="Times New Roman" w:hAnsi="Times New Roman" w:cs="Times New Roman"/>
          <w:b/>
          <w:sz w:val="28"/>
          <w:szCs w:val="28"/>
        </w:rPr>
      </w:pPr>
    </w:p>
    <w:p w:rsidR="00B05CD0" w:rsidRDefault="00B05CD0" w:rsidP="00AE2949">
      <w:pPr>
        <w:spacing w:after="0" w:line="240" w:lineRule="auto"/>
        <w:jc w:val="center"/>
        <w:rPr>
          <w:rFonts w:ascii="Times New Roman" w:hAnsi="Times New Roman" w:cs="Times New Roman"/>
          <w:b/>
          <w:sz w:val="28"/>
          <w:szCs w:val="28"/>
        </w:rPr>
      </w:pPr>
    </w:p>
    <w:p w:rsidR="00B05CD0" w:rsidRDefault="00B05CD0" w:rsidP="00AE2949">
      <w:pPr>
        <w:spacing w:after="0" w:line="240" w:lineRule="auto"/>
        <w:jc w:val="center"/>
        <w:rPr>
          <w:rFonts w:ascii="Times New Roman" w:hAnsi="Times New Roman" w:cs="Times New Roman"/>
          <w:b/>
          <w:sz w:val="28"/>
          <w:szCs w:val="28"/>
        </w:rPr>
      </w:pPr>
    </w:p>
    <w:p w:rsidR="00B05CD0" w:rsidRDefault="00B05CD0" w:rsidP="00AE2949">
      <w:pPr>
        <w:spacing w:after="0" w:line="240" w:lineRule="auto"/>
        <w:jc w:val="center"/>
        <w:rPr>
          <w:rFonts w:ascii="Times New Roman" w:hAnsi="Times New Roman" w:cs="Times New Roman"/>
          <w:b/>
          <w:sz w:val="28"/>
          <w:szCs w:val="28"/>
        </w:rPr>
      </w:pPr>
    </w:p>
    <w:p w:rsidR="00B05CD0" w:rsidRDefault="00B05CD0" w:rsidP="00AE2949">
      <w:pPr>
        <w:spacing w:after="0" w:line="240" w:lineRule="auto"/>
        <w:jc w:val="center"/>
        <w:rPr>
          <w:rFonts w:ascii="Times New Roman" w:hAnsi="Times New Roman" w:cs="Times New Roman"/>
          <w:b/>
          <w:sz w:val="28"/>
          <w:szCs w:val="28"/>
        </w:rPr>
      </w:pPr>
    </w:p>
    <w:p w:rsidR="00B05CD0" w:rsidRDefault="00B05CD0" w:rsidP="00AE2949">
      <w:pPr>
        <w:spacing w:after="0" w:line="240" w:lineRule="auto"/>
        <w:jc w:val="center"/>
        <w:rPr>
          <w:rFonts w:ascii="Times New Roman" w:hAnsi="Times New Roman" w:cs="Times New Roman"/>
          <w:b/>
          <w:sz w:val="28"/>
          <w:szCs w:val="28"/>
        </w:rPr>
      </w:pPr>
    </w:p>
    <w:p w:rsidR="00B05CD0" w:rsidRDefault="00B05CD0" w:rsidP="00AE2949">
      <w:pPr>
        <w:spacing w:after="0" w:line="240" w:lineRule="auto"/>
        <w:jc w:val="center"/>
        <w:rPr>
          <w:rFonts w:ascii="Times New Roman" w:hAnsi="Times New Roman" w:cs="Times New Roman"/>
          <w:b/>
          <w:sz w:val="28"/>
          <w:szCs w:val="28"/>
        </w:rPr>
      </w:pPr>
    </w:p>
    <w:p w:rsidR="00B05CD0" w:rsidRDefault="00B05CD0" w:rsidP="00AE2949">
      <w:pPr>
        <w:spacing w:after="0" w:line="240" w:lineRule="auto"/>
        <w:jc w:val="center"/>
        <w:rPr>
          <w:rFonts w:ascii="Times New Roman" w:hAnsi="Times New Roman" w:cs="Times New Roman"/>
          <w:b/>
          <w:sz w:val="28"/>
          <w:szCs w:val="28"/>
        </w:rPr>
      </w:pPr>
    </w:p>
    <w:p w:rsidR="00B05CD0" w:rsidRDefault="00B05CD0" w:rsidP="00AE2949">
      <w:pPr>
        <w:spacing w:after="0" w:line="240" w:lineRule="auto"/>
        <w:jc w:val="center"/>
        <w:rPr>
          <w:rFonts w:ascii="Times New Roman" w:hAnsi="Times New Roman" w:cs="Times New Roman"/>
          <w:b/>
          <w:sz w:val="28"/>
          <w:szCs w:val="28"/>
        </w:rPr>
      </w:pPr>
    </w:p>
    <w:p w:rsidR="00B05CD0" w:rsidRDefault="00B05CD0" w:rsidP="00AE2949">
      <w:pPr>
        <w:spacing w:after="0" w:line="240" w:lineRule="auto"/>
        <w:jc w:val="center"/>
        <w:rPr>
          <w:rFonts w:ascii="Times New Roman" w:hAnsi="Times New Roman" w:cs="Times New Roman"/>
          <w:b/>
          <w:sz w:val="28"/>
          <w:szCs w:val="28"/>
        </w:rPr>
      </w:pPr>
    </w:p>
    <w:p w:rsidR="00B05CD0" w:rsidRDefault="00B05CD0" w:rsidP="00AE2949">
      <w:pPr>
        <w:spacing w:after="0" w:line="240" w:lineRule="auto"/>
        <w:jc w:val="center"/>
        <w:rPr>
          <w:rFonts w:ascii="Times New Roman" w:hAnsi="Times New Roman" w:cs="Times New Roman"/>
          <w:b/>
          <w:sz w:val="28"/>
          <w:szCs w:val="28"/>
        </w:rPr>
      </w:pPr>
    </w:p>
    <w:p w:rsidR="00B05CD0" w:rsidRDefault="00B05CD0" w:rsidP="00AE2949">
      <w:pPr>
        <w:spacing w:after="0" w:line="240" w:lineRule="auto"/>
        <w:jc w:val="center"/>
        <w:rPr>
          <w:rFonts w:ascii="Times New Roman" w:hAnsi="Times New Roman" w:cs="Times New Roman"/>
          <w:b/>
          <w:sz w:val="28"/>
          <w:szCs w:val="28"/>
        </w:rPr>
      </w:pPr>
    </w:p>
    <w:p w:rsidR="00B05CD0" w:rsidRDefault="00B05CD0" w:rsidP="00AE2949">
      <w:pPr>
        <w:spacing w:after="0" w:line="240" w:lineRule="auto"/>
        <w:jc w:val="center"/>
        <w:rPr>
          <w:rFonts w:ascii="Times New Roman" w:hAnsi="Times New Roman" w:cs="Times New Roman"/>
          <w:b/>
          <w:sz w:val="28"/>
          <w:szCs w:val="28"/>
        </w:rPr>
      </w:pPr>
    </w:p>
    <w:p w:rsidR="00AE2949" w:rsidRPr="00AE2949" w:rsidRDefault="00AE2949" w:rsidP="00AE2949">
      <w:pPr>
        <w:spacing w:after="0" w:line="240" w:lineRule="auto"/>
        <w:jc w:val="center"/>
        <w:rPr>
          <w:rFonts w:ascii="Times New Roman" w:hAnsi="Times New Roman" w:cs="Times New Roman"/>
          <w:b/>
          <w:sz w:val="28"/>
          <w:szCs w:val="28"/>
        </w:rPr>
      </w:pPr>
      <w:r w:rsidRPr="00AE2949">
        <w:rPr>
          <w:rFonts w:ascii="Times New Roman" w:hAnsi="Times New Roman" w:cs="Times New Roman"/>
          <w:b/>
          <w:sz w:val="28"/>
          <w:szCs w:val="28"/>
        </w:rPr>
        <w:lastRenderedPageBreak/>
        <w:t>ПЕРЕЧЕНЬ</w:t>
      </w:r>
    </w:p>
    <w:p w:rsidR="00AE2949" w:rsidRPr="00357709" w:rsidRDefault="00AE2949" w:rsidP="000F787A">
      <w:pPr>
        <w:pStyle w:val="ConsPlusNormal"/>
        <w:spacing w:before="220"/>
        <w:jc w:val="center"/>
        <w:rPr>
          <w:rFonts w:ascii="Times New Roman" w:hAnsi="Times New Roman" w:cs="Times New Roman"/>
          <w:b/>
          <w:sz w:val="28"/>
          <w:szCs w:val="28"/>
        </w:rPr>
      </w:pPr>
      <w:r w:rsidRPr="00AE2949">
        <w:rPr>
          <w:rFonts w:ascii="Times New Roman" w:hAnsi="Times New Roman" w:cs="Times New Roman"/>
          <w:b/>
          <w:sz w:val="28"/>
          <w:szCs w:val="28"/>
        </w:rPr>
        <w:t xml:space="preserve">нормативных правовых актов Республики Алтай, подлежащих признанию утративших силу, приостановлению, изменению </w:t>
      </w:r>
      <w:r w:rsidR="000F787A">
        <w:rPr>
          <w:rFonts w:ascii="Times New Roman" w:hAnsi="Times New Roman" w:cs="Times New Roman"/>
          <w:b/>
          <w:sz w:val="28"/>
          <w:szCs w:val="28"/>
        </w:rPr>
        <w:t xml:space="preserve">                          </w:t>
      </w:r>
      <w:r w:rsidRPr="00AE2949">
        <w:rPr>
          <w:rFonts w:ascii="Times New Roman" w:hAnsi="Times New Roman" w:cs="Times New Roman"/>
          <w:b/>
          <w:sz w:val="28"/>
          <w:szCs w:val="28"/>
        </w:rPr>
        <w:t xml:space="preserve">или принятию в случае принятия постановления Правительства Республики Алтай </w:t>
      </w:r>
      <w:r w:rsidR="00357709" w:rsidRPr="00357709">
        <w:rPr>
          <w:rFonts w:ascii="Times New Roman" w:hAnsi="Times New Roman" w:cs="Times New Roman"/>
          <w:b/>
          <w:sz w:val="28"/>
          <w:szCs w:val="28"/>
        </w:rPr>
        <w:t>«</w:t>
      </w:r>
      <w:r w:rsidR="00B05CD0" w:rsidRPr="00B05CD0">
        <w:rPr>
          <w:rFonts w:ascii="Times New Roman" w:hAnsi="Times New Roman" w:cs="Times New Roman"/>
          <w:b/>
          <w:sz w:val="28"/>
          <w:szCs w:val="28"/>
        </w:rPr>
        <w:t>О внесении изменения в пункт 3 Порядка создания территориальных кластеров в Республике Алтай</w:t>
      </w:r>
      <w:r w:rsidR="00357709" w:rsidRPr="00357709">
        <w:rPr>
          <w:rFonts w:ascii="Times New Roman" w:hAnsi="Times New Roman" w:cs="Times New Roman"/>
          <w:b/>
          <w:sz w:val="28"/>
          <w:szCs w:val="28"/>
        </w:rPr>
        <w:t>»</w:t>
      </w:r>
    </w:p>
    <w:p w:rsidR="00AE2949" w:rsidRPr="00AE2949" w:rsidRDefault="00AE2949" w:rsidP="00AE2949">
      <w:pPr>
        <w:spacing w:after="0" w:line="240" w:lineRule="auto"/>
        <w:ind w:firstLine="709"/>
        <w:jc w:val="center"/>
        <w:rPr>
          <w:rFonts w:ascii="Times New Roman" w:hAnsi="Times New Roman" w:cs="Times New Roman"/>
          <w:sz w:val="28"/>
          <w:szCs w:val="28"/>
          <w:lang w:eastAsia="ar-SA"/>
        </w:rPr>
      </w:pPr>
    </w:p>
    <w:p w:rsidR="00AE2949" w:rsidRPr="00357709" w:rsidRDefault="00AE2949" w:rsidP="00357709">
      <w:pPr>
        <w:pStyle w:val="ConsPlusNormal"/>
        <w:spacing w:before="220"/>
        <w:ind w:firstLine="709"/>
        <w:jc w:val="both"/>
        <w:rPr>
          <w:rFonts w:ascii="Times New Roman" w:hAnsi="Times New Roman" w:cs="Times New Roman"/>
          <w:bCs/>
          <w:spacing w:val="-3"/>
          <w:sz w:val="28"/>
          <w:szCs w:val="28"/>
        </w:rPr>
      </w:pPr>
      <w:r w:rsidRPr="00965EC1">
        <w:rPr>
          <w:rFonts w:ascii="Times New Roman" w:hAnsi="Times New Roman" w:cs="Times New Roman"/>
          <w:sz w:val="28"/>
          <w:szCs w:val="28"/>
        </w:rPr>
        <w:t xml:space="preserve">Принятие проекта постановления Правительства Республики Алтай </w:t>
      </w:r>
      <w:r w:rsidR="008367C6">
        <w:rPr>
          <w:rFonts w:ascii="Times New Roman" w:hAnsi="Times New Roman" w:cs="Times New Roman"/>
          <w:sz w:val="28"/>
          <w:szCs w:val="28"/>
        </w:rPr>
        <w:br/>
      </w:r>
      <w:r w:rsidR="00357709" w:rsidRPr="00357709">
        <w:rPr>
          <w:rFonts w:ascii="Times New Roman" w:hAnsi="Times New Roman" w:cs="Times New Roman"/>
          <w:bCs/>
          <w:spacing w:val="-3"/>
          <w:sz w:val="28"/>
          <w:szCs w:val="28"/>
        </w:rPr>
        <w:t>«</w:t>
      </w:r>
      <w:r w:rsidR="00B05CD0" w:rsidRPr="00B05CD0">
        <w:rPr>
          <w:rFonts w:ascii="Times New Roman" w:hAnsi="Times New Roman" w:cs="Times New Roman"/>
          <w:bCs/>
          <w:spacing w:val="-3"/>
          <w:sz w:val="28"/>
          <w:szCs w:val="28"/>
        </w:rPr>
        <w:t>О внесении изменения в пункт 3 Порядка создания территориальных кластеров в Республике Алтай</w:t>
      </w:r>
      <w:r w:rsidR="00357709" w:rsidRPr="00357709">
        <w:rPr>
          <w:rFonts w:ascii="Times New Roman" w:hAnsi="Times New Roman" w:cs="Times New Roman"/>
          <w:bCs/>
          <w:spacing w:val="-3"/>
          <w:sz w:val="28"/>
          <w:szCs w:val="28"/>
        </w:rPr>
        <w:t>»</w:t>
      </w:r>
      <w:r w:rsidRPr="0007152D">
        <w:rPr>
          <w:rFonts w:ascii="Times New Roman" w:hAnsi="Times New Roman" w:cs="Times New Roman"/>
          <w:bCs/>
          <w:spacing w:val="-3"/>
          <w:sz w:val="28"/>
          <w:szCs w:val="28"/>
        </w:rPr>
        <w:t xml:space="preserve"> не потребует принятия, признания утратившими силу,</w:t>
      </w:r>
      <w:r w:rsidRPr="00965EC1">
        <w:rPr>
          <w:rFonts w:ascii="Times New Roman" w:hAnsi="Times New Roman" w:cs="Times New Roman"/>
          <w:bCs/>
          <w:spacing w:val="-3"/>
          <w:sz w:val="28"/>
          <w:szCs w:val="28"/>
        </w:rPr>
        <w:t xml:space="preserve"> приостановлению или изменению нормативных правовых актов Республики Алтай.</w:t>
      </w:r>
    </w:p>
    <w:p w:rsidR="00AE2949" w:rsidRDefault="00AE2949" w:rsidP="003F7476">
      <w:pPr>
        <w:autoSpaceDE w:val="0"/>
        <w:autoSpaceDN w:val="0"/>
        <w:adjustRightInd w:val="0"/>
        <w:spacing w:after="0" w:line="240" w:lineRule="auto"/>
        <w:jc w:val="both"/>
        <w:rPr>
          <w:rFonts w:ascii="Times New Roman" w:hAnsi="Times New Roman" w:cs="Times New Roman"/>
          <w:sz w:val="28"/>
          <w:szCs w:val="28"/>
        </w:rPr>
      </w:pPr>
    </w:p>
    <w:p w:rsidR="00AE2949" w:rsidRDefault="00AE2949" w:rsidP="003F7476">
      <w:pPr>
        <w:autoSpaceDE w:val="0"/>
        <w:autoSpaceDN w:val="0"/>
        <w:adjustRightInd w:val="0"/>
        <w:spacing w:after="0" w:line="240" w:lineRule="auto"/>
        <w:jc w:val="both"/>
        <w:rPr>
          <w:rFonts w:ascii="Times New Roman" w:hAnsi="Times New Roman" w:cs="Times New Roman"/>
          <w:sz w:val="28"/>
          <w:szCs w:val="28"/>
        </w:rPr>
      </w:pPr>
    </w:p>
    <w:p w:rsidR="00AE2949" w:rsidRDefault="00AE2949" w:rsidP="003F7476">
      <w:pPr>
        <w:autoSpaceDE w:val="0"/>
        <w:autoSpaceDN w:val="0"/>
        <w:adjustRightInd w:val="0"/>
        <w:spacing w:after="0" w:line="240" w:lineRule="auto"/>
        <w:jc w:val="both"/>
        <w:rPr>
          <w:rFonts w:ascii="Times New Roman" w:hAnsi="Times New Roman" w:cs="Times New Roman"/>
          <w:sz w:val="28"/>
          <w:szCs w:val="28"/>
        </w:rPr>
      </w:pPr>
    </w:p>
    <w:p w:rsidR="00AE2949" w:rsidRDefault="00AE2949" w:rsidP="003F7476">
      <w:pPr>
        <w:autoSpaceDE w:val="0"/>
        <w:autoSpaceDN w:val="0"/>
        <w:adjustRightInd w:val="0"/>
        <w:spacing w:after="0" w:line="240" w:lineRule="auto"/>
        <w:jc w:val="both"/>
        <w:rPr>
          <w:rFonts w:ascii="Times New Roman" w:hAnsi="Times New Roman" w:cs="Times New Roman"/>
          <w:sz w:val="28"/>
          <w:szCs w:val="28"/>
        </w:rPr>
      </w:pPr>
    </w:p>
    <w:p w:rsidR="00AE2949" w:rsidRDefault="00AE2949" w:rsidP="003F7476">
      <w:pPr>
        <w:autoSpaceDE w:val="0"/>
        <w:autoSpaceDN w:val="0"/>
        <w:adjustRightInd w:val="0"/>
        <w:spacing w:after="0" w:line="240" w:lineRule="auto"/>
        <w:jc w:val="both"/>
        <w:rPr>
          <w:rFonts w:ascii="Times New Roman" w:hAnsi="Times New Roman" w:cs="Times New Roman"/>
          <w:sz w:val="28"/>
          <w:szCs w:val="28"/>
        </w:rPr>
      </w:pPr>
    </w:p>
    <w:p w:rsidR="00AE2949" w:rsidRDefault="00AE2949" w:rsidP="003F7476">
      <w:pPr>
        <w:autoSpaceDE w:val="0"/>
        <w:autoSpaceDN w:val="0"/>
        <w:adjustRightInd w:val="0"/>
        <w:spacing w:after="0" w:line="240" w:lineRule="auto"/>
        <w:jc w:val="both"/>
        <w:rPr>
          <w:rFonts w:ascii="Times New Roman" w:hAnsi="Times New Roman" w:cs="Times New Roman"/>
          <w:sz w:val="28"/>
          <w:szCs w:val="28"/>
        </w:rPr>
      </w:pPr>
    </w:p>
    <w:p w:rsidR="00AE2949" w:rsidRDefault="00AE2949" w:rsidP="003F7476">
      <w:pPr>
        <w:autoSpaceDE w:val="0"/>
        <w:autoSpaceDN w:val="0"/>
        <w:adjustRightInd w:val="0"/>
        <w:spacing w:after="0" w:line="240" w:lineRule="auto"/>
        <w:jc w:val="both"/>
        <w:rPr>
          <w:rFonts w:ascii="Times New Roman" w:hAnsi="Times New Roman" w:cs="Times New Roman"/>
          <w:sz w:val="28"/>
          <w:szCs w:val="28"/>
        </w:rPr>
      </w:pPr>
    </w:p>
    <w:p w:rsidR="00AE2949" w:rsidRDefault="00AE2949" w:rsidP="003F7476">
      <w:pPr>
        <w:autoSpaceDE w:val="0"/>
        <w:autoSpaceDN w:val="0"/>
        <w:adjustRightInd w:val="0"/>
        <w:spacing w:after="0" w:line="240" w:lineRule="auto"/>
        <w:jc w:val="both"/>
        <w:rPr>
          <w:rFonts w:ascii="Times New Roman" w:hAnsi="Times New Roman" w:cs="Times New Roman"/>
          <w:sz w:val="28"/>
          <w:szCs w:val="28"/>
        </w:rPr>
      </w:pPr>
    </w:p>
    <w:p w:rsidR="00AE2949" w:rsidRDefault="00AE2949" w:rsidP="003F7476">
      <w:pPr>
        <w:autoSpaceDE w:val="0"/>
        <w:autoSpaceDN w:val="0"/>
        <w:adjustRightInd w:val="0"/>
        <w:spacing w:after="0" w:line="240" w:lineRule="auto"/>
        <w:jc w:val="both"/>
        <w:rPr>
          <w:rFonts w:ascii="Times New Roman" w:hAnsi="Times New Roman" w:cs="Times New Roman"/>
          <w:sz w:val="28"/>
          <w:szCs w:val="28"/>
        </w:rPr>
      </w:pPr>
    </w:p>
    <w:p w:rsidR="00AE2949" w:rsidRDefault="00AE2949" w:rsidP="003F7476">
      <w:pPr>
        <w:autoSpaceDE w:val="0"/>
        <w:autoSpaceDN w:val="0"/>
        <w:adjustRightInd w:val="0"/>
        <w:spacing w:after="0" w:line="240" w:lineRule="auto"/>
        <w:jc w:val="both"/>
        <w:rPr>
          <w:rFonts w:ascii="Times New Roman" w:hAnsi="Times New Roman" w:cs="Times New Roman"/>
          <w:sz w:val="28"/>
          <w:szCs w:val="28"/>
        </w:rPr>
      </w:pPr>
    </w:p>
    <w:p w:rsidR="00AE2949" w:rsidRDefault="00AE2949" w:rsidP="003F7476">
      <w:pPr>
        <w:autoSpaceDE w:val="0"/>
        <w:autoSpaceDN w:val="0"/>
        <w:adjustRightInd w:val="0"/>
        <w:spacing w:after="0" w:line="240" w:lineRule="auto"/>
        <w:jc w:val="both"/>
        <w:rPr>
          <w:rFonts w:ascii="Times New Roman" w:hAnsi="Times New Roman" w:cs="Times New Roman"/>
          <w:sz w:val="28"/>
          <w:szCs w:val="28"/>
        </w:rPr>
      </w:pPr>
    </w:p>
    <w:p w:rsidR="00AE2949" w:rsidRDefault="00AE2949" w:rsidP="003F7476">
      <w:pPr>
        <w:autoSpaceDE w:val="0"/>
        <w:autoSpaceDN w:val="0"/>
        <w:adjustRightInd w:val="0"/>
        <w:spacing w:after="0" w:line="240" w:lineRule="auto"/>
        <w:jc w:val="both"/>
        <w:rPr>
          <w:rFonts w:ascii="Times New Roman" w:hAnsi="Times New Roman" w:cs="Times New Roman"/>
          <w:sz w:val="28"/>
          <w:szCs w:val="28"/>
        </w:rPr>
      </w:pPr>
    </w:p>
    <w:p w:rsidR="00AE2949" w:rsidRDefault="00AE2949" w:rsidP="003F7476">
      <w:pPr>
        <w:autoSpaceDE w:val="0"/>
        <w:autoSpaceDN w:val="0"/>
        <w:adjustRightInd w:val="0"/>
        <w:spacing w:after="0" w:line="240" w:lineRule="auto"/>
        <w:jc w:val="both"/>
        <w:rPr>
          <w:rFonts w:ascii="Times New Roman" w:hAnsi="Times New Roman" w:cs="Times New Roman"/>
          <w:sz w:val="28"/>
          <w:szCs w:val="28"/>
        </w:rPr>
      </w:pPr>
    </w:p>
    <w:p w:rsidR="00AE2949" w:rsidRDefault="00AE2949" w:rsidP="003F7476">
      <w:pPr>
        <w:autoSpaceDE w:val="0"/>
        <w:autoSpaceDN w:val="0"/>
        <w:adjustRightInd w:val="0"/>
        <w:spacing w:after="0" w:line="240" w:lineRule="auto"/>
        <w:jc w:val="both"/>
        <w:rPr>
          <w:rFonts w:ascii="Times New Roman" w:hAnsi="Times New Roman" w:cs="Times New Roman"/>
          <w:sz w:val="28"/>
          <w:szCs w:val="28"/>
        </w:rPr>
      </w:pPr>
    </w:p>
    <w:p w:rsidR="00AE2949" w:rsidRDefault="00AE2949" w:rsidP="003F7476">
      <w:pPr>
        <w:autoSpaceDE w:val="0"/>
        <w:autoSpaceDN w:val="0"/>
        <w:adjustRightInd w:val="0"/>
        <w:spacing w:after="0" w:line="240" w:lineRule="auto"/>
        <w:jc w:val="both"/>
        <w:rPr>
          <w:rFonts w:ascii="Times New Roman" w:hAnsi="Times New Roman" w:cs="Times New Roman"/>
          <w:sz w:val="28"/>
          <w:szCs w:val="28"/>
        </w:rPr>
      </w:pPr>
    </w:p>
    <w:p w:rsidR="00AE2949" w:rsidRDefault="00AE2949" w:rsidP="003F7476">
      <w:pPr>
        <w:autoSpaceDE w:val="0"/>
        <w:autoSpaceDN w:val="0"/>
        <w:adjustRightInd w:val="0"/>
        <w:spacing w:after="0" w:line="240" w:lineRule="auto"/>
        <w:jc w:val="both"/>
        <w:rPr>
          <w:rFonts w:ascii="Times New Roman" w:hAnsi="Times New Roman" w:cs="Times New Roman"/>
          <w:sz w:val="28"/>
          <w:szCs w:val="28"/>
        </w:rPr>
      </w:pPr>
    </w:p>
    <w:p w:rsidR="00AE2949" w:rsidRDefault="00AE2949" w:rsidP="003F7476">
      <w:pPr>
        <w:autoSpaceDE w:val="0"/>
        <w:autoSpaceDN w:val="0"/>
        <w:adjustRightInd w:val="0"/>
        <w:spacing w:after="0" w:line="240" w:lineRule="auto"/>
        <w:jc w:val="both"/>
        <w:rPr>
          <w:rFonts w:ascii="Times New Roman" w:hAnsi="Times New Roman" w:cs="Times New Roman"/>
          <w:sz w:val="28"/>
          <w:szCs w:val="28"/>
        </w:rPr>
      </w:pPr>
    </w:p>
    <w:p w:rsidR="00AE2949" w:rsidRDefault="00AE2949" w:rsidP="003F7476">
      <w:pPr>
        <w:autoSpaceDE w:val="0"/>
        <w:autoSpaceDN w:val="0"/>
        <w:adjustRightInd w:val="0"/>
        <w:spacing w:after="0" w:line="240" w:lineRule="auto"/>
        <w:jc w:val="both"/>
        <w:rPr>
          <w:rFonts w:ascii="Times New Roman" w:hAnsi="Times New Roman" w:cs="Times New Roman"/>
          <w:sz w:val="28"/>
          <w:szCs w:val="28"/>
        </w:rPr>
      </w:pPr>
    </w:p>
    <w:p w:rsidR="00AE2949" w:rsidRDefault="00AE2949" w:rsidP="003F7476">
      <w:pPr>
        <w:autoSpaceDE w:val="0"/>
        <w:autoSpaceDN w:val="0"/>
        <w:adjustRightInd w:val="0"/>
        <w:spacing w:after="0" w:line="240" w:lineRule="auto"/>
        <w:jc w:val="both"/>
        <w:rPr>
          <w:rFonts w:ascii="Times New Roman" w:hAnsi="Times New Roman" w:cs="Times New Roman"/>
          <w:sz w:val="28"/>
          <w:szCs w:val="28"/>
        </w:rPr>
      </w:pPr>
    </w:p>
    <w:p w:rsidR="00965EC1" w:rsidRDefault="00965EC1">
      <w:pPr>
        <w:rPr>
          <w:rFonts w:ascii="Times New Roman" w:hAnsi="Times New Roman" w:cs="Times New Roman"/>
          <w:sz w:val="28"/>
          <w:szCs w:val="28"/>
        </w:rPr>
      </w:pPr>
      <w:r>
        <w:rPr>
          <w:rFonts w:ascii="Times New Roman" w:hAnsi="Times New Roman" w:cs="Times New Roman"/>
          <w:sz w:val="28"/>
          <w:szCs w:val="28"/>
        </w:rPr>
        <w:br w:type="page"/>
      </w:r>
    </w:p>
    <w:p w:rsidR="00AE2949" w:rsidRDefault="00AE2949" w:rsidP="003F7476">
      <w:pPr>
        <w:autoSpaceDE w:val="0"/>
        <w:autoSpaceDN w:val="0"/>
        <w:adjustRightInd w:val="0"/>
        <w:spacing w:after="0" w:line="240" w:lineRule="auto"/>
        <w:jc w:val="both"/>
        <w:rPr>
          <w:rFonts w:ascii="Times New Roman" w:hAnsi="Times New Roman" w:cs="Times New Roman"/>
          <w:sz w:val="28"/>
          <w:szCs w:val="28"/>
        </w:rPr>
      </w:pPr>
    </w:p>
    <w:tbl>
      <w:tblPr>
        <w:tblW w:w="10919" w:type="dxa"/>
        <w:tblInd w:w="-993" w:type="dxa"/>
        <w:tblLayout w:type="fixed"/>
        <w:tblLook w:val="04A0" w:firstRow="1" w:lastRow="0" w:firstColumn="1" w:lastColumn="0" w:noHBand="0" w:noVBand="1"/>
      </w:tblPr>
      <w:tblGrid>
        <w:gridCol w:w="458"/>
        <w:gridCol w:w="4127"/>
        <w:gridCol w:w="459"/>
        <w:gridCol w:w="188"/>
        <w:gridCol w:w="1006"/>
        <w:gridCol w:w="459"/>
        <w:gridCol w:w="3763"/>
        <w:gridCol w:w="459"/>
      </w:tblGrid>
      <w:tr w:rsidR="00AE2949" w:rsidRPr="00AE2949" w:rsidTr="00AE2949">
        <w:trPr>
          <w:gridAfter w:val="1"/>
          <w:wAfter w:w="459" w:type="dxa"/>
        </w:trPr>
        <w:tc>
          <w:tcPr>
            <w:tcW w:w="4585" w:type="dxa"/>
            <w:gridSpan w:val="2"/>
            <w:hideMark/>
          </w:tcPr>
          <w:p w:rsidR="00AE2949" w:rsidRPr="00AE2949" w:rsidRDefault="00AE2949" w:rsidP="00AE2949">
            <w:pPr>
              <w:keepNext/>
              <w:tabs>
                <w:tab w:val="left" w:pos="0"/>
              </w:tabs>
              <w:suppressAutoHyphens/>
              <w:snapToGrid w:val="0"/>
              <w:spacing w:after="0" w:line="240" w:lineRule="auto"/>
              <w:jc w:val="center"/>
              <w:outlineLvl w:val="0"/>
              <w:rPr>
                <w:rFonts w:ascii="Times New Roman" w:hAnsi="Times New Roman" w:cs="Times New Roman"/>
                <w:b/>
                <w:bCs/>
                <w:color w:val="003366"/>
                <w:sz w:val="24"/>
                <w:szCs w:val="24"/>
                <w:lang w:eastAsia="ar-SA"/>
              </w:rPr>
            </w:pPr>
            <w:r w:rsidRPr="00AE2949">
              <w:rPr>
                <w:rFonts w:ascii="Times New Roman" w:hAnsi="Times New Roman" w:cs="Times New Roman"/>
                <w:b/>
                <w:bCs/>
                <w:color w:val="003366"/>
                <w:sz w:val="24"/>
                <w:szCs w:val="24"/>
                <w:lang w:eastAsia="ar-SA"/>
              </w:rPr>
              <w:t>МИНИСТЕРСТВО</w:t>
            </w:r>
          </w:p>
          <w:p w:rsidR="00AE2949" w:rsidRPr="00AE2949" w:rsidRDefault="00AE2949" w:rsidP="00AE2949">
            <w:pPr>
              <w:spacing w:after="0" w:line="240" w:lineRule="auto"/>
              <w:jc w:val="center"/>
              <w:rPr>
                <w:rFonts w:ascii="Times New Roman" w:hAnsi="Times New Roman" w:cs="Times New Roman"/>
                <w:b/>
                <w:bCs/>
                <w:color w:val="003366"/>
                <w:sz w:val="24"/>
              </w:rPr>
            </w:pPr>
            <w:r w:rsidRPr="00AE2949">
              <w:rPr>
                <w:rFonts w:ascii="Times New Roman" w:hAnsi="Times New Roman" w:cs="Times New Roman"/>
                <w:b/>
                <w:bCs/>
                <w:color w:val="003366"/>
                <w:sz w:val="24"/>
              </w:rPr>
              <w:t xml:space="preserve">ЭКОНОМИЧЕСКОГО РАЗВИТИЯ </w:t>
            </w:r>
          </w:p>
          <w:p w:rsidR="00AE2949" w:rsidRPr="00AE2949" w:rsidRDefault="00AE2949" w:rsidP="00AE2949">
            <w:pPr>
              <w:spacing w:after="0" w:line="240" w:lineRule="auto"/>
              <w:jc w:val="center"/>
              <w:rPr>
                <w:rFonts w:ascii="Times New Roman" w:hAnsi="Times New Roman" w:cs="Times New Roman"/>
                <w:b/>
                <w:bCs/>
                <w:color w:val="003366"/>
                <w:sz w:val="24"/>
              </w:rPr>
            </w:pPr>
            <w:r w:rsidRPr="00AE2949">
              <w:rPr>
                <w:rFonts w:ascii="Times New Roman" w:hAnsi="Times New Roman" w:cs="Times New Roman"/>
                <w:b/>
                <w:bCs/>
                <w:color w:val="003366"/>
                <w:sz w:val="24"/>
              </w:rPr>
              <w:t>РЕСПУБЛИКИ АЛТАЙ</w:t>
            </w:r>
          </w:p>
          <w:p w:rsidR="00AE2949" w:rsidRPr="00AE2949" w:rsidRDefault="00AE2949" w:rsidP="00AE2949">
            <w:pPr>
              <w:spacing w:after="0" w:line="240" w:lineRule="auto"/>
              <w:jc w:val="center"/>
              <w:rPr>
                <w:rFonts w:ascii="Times New Roman" w:hAnsi="Times New Roman" w:cs="Times New Roman"/>
                <w:b/>
                <w:bCs/>
                <w:color w:val="003366"/>
                <w:sz w:val="24"/>
              </w:rPr>
            </w:pPr>
            <w:r w:rsidRPr="00AE2949">
              <w:rPr>
                <w:rFonts w:ascii="Times New Roman" w:hAnsi="Times New Roman" w:cs="Times New Roman"/>
                <w:b/>
                <w:bCs/>
                <w:color w:val="003366"/>
                <w:sz w:val="24"/>
              </w:rPr>
              <w:t>(МИНЭКОНОМРАЗВИТИЯ РА)</w:t>
            </w:r>
          </w:p>
        </w:tc>
        <w:tc>
          <w:tcPr>
            <w:tcW w:w="1653" w:type="dxa"/>
            <w:gridSpan w:val="3"/>
            <w:hideMark/>
          </w:tcPr>
          <w:p w:rsidR="00AE2949" w:rsidRPr="00AE2949" w:rsidRDefault="00AE2949" w:rsidP="00AE2949">
            <w:pPr>
              <w:snapToGrid w:val="0"/>
              <w:spacing w:after="0" w:line="240" w:lineRule="auto"/>
              <w:jc w:val="center"/>
              <w:rPr>
                <w:rFonts w:ascii="Times New Roman" w:hAnsi="Times New Roman" w:cs="Times New Roman"/>
                <w:b/>
                <w:bCs/>
                <w:color w:val="003366"/>
                <w:sz w:val="24"/>
              </w:rPr>
            </w:pPr>
            <w:r w:rsidRPr="00AE2949">
              <w:rPr>
                <w:rFonts w:ascii="Times New Roman" w:hAnsi="Times New Roman" w:cs="Times New Roman"/>
                <w:noProof/>
                <w:sz w:val="24"/>
                <w:lang w:eastAsia="ru-RU"/>
              </w:rPr>
              <w:drawing>
                <wp:inline distT="0" distB="0" distL="0" distR="0" wp14:anchorId="5B7A8B7E" wp14:editId="0746379E">
                  <wp:extent cx="7239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solidFill>
                            <a:srgbClr val="FFFFFF"/>
                          </a:solidFill>
                          <a:ln>
                            <a:noFill/>
                          </a:ln>
                        </pic:spPr>
                      </pic:pic>
                    </a:graphicData>
                  </a:graphic>
                </wp:inline>
              </w:drawing>
            </w:r>
          </w:p>
        </w:tc>
        <w:tc>
          <w:tcPr>
            <w:tcW w:w="4222" w:type="dxa"/>
            <w:gridSpan w:val="2"/>
            <w:hideMark/>
          </w:tcPr>
          <w:p w:rsidR="00AE2949" w:rsidRPr="00AE2949" w:rsidRDefault="00AE2949" w:rsidP="00AE2949">
            <w:pPr>
              <w:snapToGrid w:val="0"/>
              <w:spacing w:after="0" w:line="240" w:lineRule="auto"/>
              <w:jc w:val="center"/>
              <w:rPr>
                <w:rFonts w:ascii="Times New Roman" w:hAnsi="Times New Roman" w:cs="Times New Roman"/>
                <w:b/>
                <w:bCs/>
                <w:color w:val="003366"/>
                <w:spacing w:val="-90"/>
                <w:sz w:val="24"/>
              </w:rPr>
            </w:pPr>
            <w:r w:rsidRPr="00AE2949">
              <w:rPr>
                <w:rFonts w:ascii="Times New Roman" w:hAnsi="Times New Roman" w:cs="Times New Roman"/>
                <w:b/>
                <w:bCs/>
                <w:color w:val="003366"/>
                <w:sz w:val="24"/>
              </w:rPr>
              <w:t>АЛТАЙ РЕСПУБЛИКАНЫ</w:t>
            </w:r>
            <w:r w:rsidRPr="00AE2949">
              <w:rPr>
                <w:rFonts w:ascii="Times New Roman" w:hAnsi="Times New Roman" w:cs="Times New Roman"/>
                <w:b/>
                <w:bCs/>
                <w:color w:val="003366"/>
                <w:spacing w:val="-90"/>
                <w:sz w:val="24"/>
              </w:rPr>
              <w:t xml:space="preserve">НГ </w:t>
            </w:r>
          </w:p>
          <w:p w:rsidR="00AE2949" w:rsidRPr="00AE2949" w:rsidRDefault="00AE2949" w:rsidP="00AE2949">
            <w:pPr>
              <w:spacing w:after="0" w:line="240" w:lineRule="auto"/>
              <w:jc w:val="center"/>
              <w:rPr>
                <w:rFonts w:ascii="Times New Roman" w:hAnsi="Times New Roman" w:cs="Times New Roman"/>
                <w:b/>
                <w:bCs/>
                <w:color w:val="003366"/>
                <w:sz w:val="24"/>
              </w:rPr>
            </w:pPr>
            <w:r w:rsidRPr="00AE2949">
              <w:rPr>
                <w:rFonts w:ascii="Times New Roman" w:hAnsi="Times New Roman" w:cs="Times New Roman"/>
                <w:b/>
                <w:bCs/>
                <w:color w:val="003366"/>
                <w:sz w:val="24"/>
              </w:rPr>
              <w:t>ЭКОНОМИКАЛЫК ÖЗӰМИНИ</w:t>
            </w:r>
            <w:r w:rsidRPr="00AE2949">
              <w:rPr>
                <w:rFonts w:ascii="Times New Roman" w:hAnsi="Times New Roman" w:cs="Times New Roman"/>
                <w:b/>
                <w:bCs/>
                <w:color w:val="003366"/>
                <w:spacing w:val="-90"/>
                <w:sz w:val="24"/>
              </w:rPr>
              <w:t xml:space="preserve"> НГ</w:t>
            </w:r>
            <w:r w:rsidRPr="00AE2949">
              <w:rPr>
                <w:rFonts w:ascii="Times New Roman" w:hAnsi="Times New Roman" w:cs="Times New Roman"/>
                <w:b/>
                <w:bCs/>
                <w:color w:val="003366"/>
                <w:sz w:val="24"/>
              </w:rPr>
              <w:t xml:space="preserve"> </w:t>
            </w:r>
          </w:p>
          <w:p w:rsidR="00AE2949" w:rsidRPr="00AE2949" w:rsidRDefault="00AE2949" w:rsidP="00AE2949">
            <w:pPr>
              <w:spacing w:after="0" w:line="240" w:lineRule="auto"/>
              <w:jc w:val="center"/>
              <w:rPr>
                <w:rFonts w:ascii="Times New Roman" w:hAnsi="Times New Roman" w:cs="Times New Roman"/>
                <w:b/>
                <w:bCs/>
                <w:color w:val="003366"/>
                <w:sz w:val="24"/>
              </w:rPr>
            </w:pPr>
            <w:r w:rsidRPr="00AE2949">
              <w:rPr>
                <w:rFonts w:ascii="Times New Roman" w:hAnsi="Times New Roman" w:cs="Times New Roman"/>
                <w:b/>
                <w:color w:val="003366"/>
                <w:sz w:val="24"/>
              </w:rPr>
              <w:t>МИНИСТЕРСТВОЗЫ</w:t>
            </w:r>
          </w:p>
          <w:p w:rsidR="00AE2949" w:rsidRPr="00AE2949" w:rsidRDefault="00AE2949" w:rsidP="00AE2949">
            <w:pPr>
              <w:spacing w:after="0" w:line="240" w:lineRule="auto"/>
              <w:jc w:val="center"/>
              <w:rPr>
                <w:rFonts w:ascii="Times New Roman" w:hAnsi="Times New Roman" w:cs="Times New Roman"/>
                <w:color w:val="003366"/>
                <w:sz w:val="24"/>
              </w:rPr>
            </w:pPr>
            <w:r w:rsidRPr="00AE2949">
              <w:rPr>
                <w:rFonts w:ascii="Times New Roman" w:hAnsi="Times New Roman" w:cs="Times New Roman"/>
                <w:b/>
                <w:bCs/>
                <w:color w:val="003366"/>
                <w:sz w:val="24"/>
              </w:rPr>
              <w:t>(АР МИНЭКОНОМÖЗӰМИ)</w:t>
            </w:r>
          </w:p>
        </w:tc>
      </w:tr>
      <w:tr w:rsidR="00AE2949" w:rsidRPr="00AE2949" w:rsidTr="00AE2949">
        <w:trPr>
          <w:gridAfter w:val="1"/>
          <w:wAfter w:w="459" w:type="dxa"/>
        </w:trPr>
        <w:tc>
          <w:tcPr>
            <w:tcW w:w="4585" w:type="dxa"/>
            <w:gridSpan w:val="2"/>
          </w:tcPr>
          <w:p w:rsidR="00AE2949" w:rsidRPr="00AE2949" w:rsidRDefault="00AE2949" w:rsidP="00AE2949">
            <w:pPr>
              <w:snapToGrid w:val="0"/>
              <w:spacing w:after="0" w:line="240" w:lineRule="auto"/>
              <w:rPr>
                <w:rFonts w:ascii="Times New Roman" w:hAnsi="Times New Roman" w:cs="Times New Roman"/>
                <w:color w:val="003366"/>
                <w:sz w:val="24"/>
              </w:rPr>
            </w:pPr>
          </w:p>
        </w:tc>
        <w:tc>
          <w:tcPr>
            <w:tcW w:w="1653" w:type="dxa"/>
            <w:gridSpan w:val="3"/>
          </w:tcPr>
          <w:p w:rsidR="00AE2949" w:rsidRPr="00AE2949" w:rsidRDefault="00AE2949" w:rsidP="00AE2949">
            <w:pPr>
              <w:snapToGrid w:val="0"/>
              <w:spacing w:after="0" w:line="240" w:lineRule="auto"/>
              <w:rPr>
                <w:rFonts w:ascii="Times New Roman" w:hAnsi="Times New Roman" w:cs="Times New Roman"/>
                <w:color w:val="003366"/>
                <w:sz w:val="24"/>
              </w:rPr>
            </w:pPr>
          </w:p>
        </w:tc>
        <w:tc>
          <w:tcPr>
            <w:tcW w:w="4222" w:type="dxa"/>
            <w:gridSpan w:val="2"/>
          </w:tcPr>
          <w:p w:rsidR="00AE2949" w:rsidRPr="00AE2949" w:rsidRDefault="00AE2949" w:rsidP="00AE2949">
            <w:pPr>
              <w:snapToGrid w:val="0"/>
              <w:spacing w:after="0" w:line="240" w:lineRule="auto"/>
              <w:rPr>
                <w:rFonts w:ascii="Times New Roman" w:hAnsi="Times New Roman" w:cs="Times New Roman"/>
                <w:color w:val="003366"/>
                <w:sz w:val="24"/>
              </w:rPr>
            </w:pPr>
          </w:p>
        </w:tc>
      </w:tr>
      <w:tr w:rsidR="00AE2949" w:rsidRPr="00AE2949" w:rsidTr="00AE2949">
        <w:trPr>
          <w:gridAfter w:val="1"/>
          <w:wAfter w:w="459" w:type="dxa"/>
        </w:trPr>
        <w:tc>
          <w:tcPr>
            <w:tcW w:w="5232" w:type="dxa"/>
            <w:gridSpan w:val="4"/>
            <w:hideMark/>
          </w:tcPr>
          <w:p w:rsidR="00AE2949" w:rsidRPr="00AE2949" w:rsidRDefault="00AE2949" w:rsidP="00AE2949">
            <w:pPr>
              <w:snapToGrid w:val="0"/>
              <w:spacing w:after="0" w:line="240" w:lineRule="auto"/>
              <w:jc w:val="center"/>
              <w:rPr>
                <w:rFonts w:ascii="Times New Roman" w:hAnsi="Times New Roman" w:cs="Times New Roman"/>
                <w:color w:val="003366"/>
              </w:rPr>
            </w:pPr>
            <w:r w:rsidRPr="00AE2949">
              <w:rPr>
                <w:rFonts w:ascii="Times New Roman" w:hAnsi="Times New Roman" w:cs="Times New Roman"/>
                <w:color w:val="003366"/>
              </w:rPr>
              <w:t xml:space="preserve">В.И. </w:t>
            </w:r>
            <w:proofErr w:type="spellStart"/>
            <w:r w:rsidRPr="00AE2949">
              <w:rPr>
                <w:rFonts w:ascii="Times New Roman" w:hAnsi="Times New Roman" w:cs="Times New Roman"/>
                <w:color w:val="003366"/>
              </w:rPr>
              <w:t>Чаптынова</w:t>
            </w:r>
            <w:proofErr w:type="spellEnd"/>
            <w:r w:rsidRPr="00AE2949">
              <w:rPr>
                <w:rFonts w:ascii="Times New Roman" w:hAnsi="Times New Roman" w:cs="Times New Roman"/>
                <w:color w:val="003366"/>
              </w:rPr>
              <w:t xml:space="preserve"> ул., д.24, г. Горно-Алтайск, Республика Алтай, 649000, </w:t>
            </w:r>
          </w:p>
          <w:p w:rsidR="00AE2949" w:rsidRPr="00AE2949" w:rsidRDefault="00AE2949" w:rsidP="00AE2949">
            <w:pPr>
              <w:snapToGrid w:val="0"/>
              <w:spacing w:after="0" w:line="240" w:lineRule="auto"/>
              <w:jc w:val="center"/>
              <w:rPr>
                <w:rFonts w:ascii="Times New Roman" w:hAnsi="Times New Roman" w:cs="Times New Roman"/>
                <w:color w:val="003366"/>
              </w:rPr>
            </w:pPr>
            <w:r w:rsidRPr="00AE2949">
              <w:rPr>
                <w:rFonts w:ascii="Times New Roman" w:hAnsi="Times New Roman" w:cs="Times New Roman"/>
                <w:color w:val="003366"/>
              </w:rPr>
              <w:t xml:space="preserve">тел/ факс. (388 22) 2-65-95, </w:t>
            </w:r>
            <w:proofErr w:type="gramStart"/>
            <w:r w:rsidRPr="00AE2949">
              <w:rPr>
                <w:rFonts w:ascii="Times New Roman" w:hAnsi="Times New Roman" w:cs="Times New Roman"/>
                <w:color w:val="003366"/>
                <w:lang w:val="en-US"/>
              </w:rPr>
              <w:t>E</w:t>
            </w:r>
            <w:r w:rsidRPr="00AE2949">
              <w:rPr>
                <w:rFonts w:ascii="Times New Roman" w:hAnsi="Times New Roman" w:cs="Times New Roman"/>
                <w:color w:val="003366"/>
              </w:rPr>
              <w:t>-</w:t>
            </w:r>
            <w:r w:rsidRPr="00AE2949">
              <w:rPr>
                <w:rFonts w:ascii="Times New Roman" w:hAnsi="Times New Roman" w:cs="Times New Roman"/>
                <w:color w:val="003366"/>
                <w:lang w:val="en-US"/>
              </w:rPr>
              <w:t>mail</w:t>
            </w:r>
            <w:r w:rsidRPr="00AE2949">
              <w:rPr>
                <w:rFonts w:ascii="Times New Roman" w:hAnsi="Times New Roman" w:cs="Times New Roman"/>
                <w:color w:val="003366"/>
              </w:rPr>
              <w:t>:</w:t>
            </w:r>
            <w:hyperlink r:id="rId9" w:history="1">
              <w:proofErr w:type="gramEnd"/>
              <w:r w:rsidRPr="00AE2949">
                <w:rPr>
                  <w:rFonts w:ascii="Times New Roman" w:hAnsi="Times New Roman" w:cs="Times New Roman"/>
                  <w:color w:val="0000FF"/>
                  <w:u w:val="single"/>
                  <w:lang w:val="en-US"/>
                </w:rPr>
                <w:t>mineco</w:t>
              </w:r>
              <w:r w:rsidRPr="00AE2949">
                <w:rPr>
                  <w:rFonts w:ascii="Times New Roman" w:hAnsi="Times New Roman" w:cs="Times New Roman"/>
                  <w:color w:val="0000FF"/>
                  <w:u w:val="single"/>
                </w:rPr>
                <w:t>04@</w:t>
              </w:r>
              <w:r w:rsidRPr="00AE2949">
                <w:rPr>
                  <w:rFonts w:ascii="Times New Roman" w:hAnsi="Times New Roman" w:cs="Times New Roman"/>
                  <w:color w:val="0000FF"/>
                  <w:u w:val="single"/>
                  <w:lang w:val="en-US"/>
                </w:rPr>
                <w:t>mail</w:t>
              </w:r>
              <w:r w:rsidRPr="00AE2949">
                <w:rPr>
                  <w:rFonts w:ascii="Times New Roman" w:hAnsi="Times New Roman" w:cs="Times New Roman"/>
                  <w:color w:val="0000FF"/>
                  <w:u w:val="single"/>
                </w:rPr>
                <w:t>.</w:t>
              </w:r>
              <w:proofErr w:type="spellStart"/>
              <w:r w:rsidRPr="00AE2949">
                <w:rPr>
                  <w:rFonts w:ascii="Times New Roman" w:hAnsi="Times New Roman" w:cs="Times New Roman"/>
                  <w:color w:val="0000FF"/>
                  <w:u w:val="single"/>
                  <w:lang w:val="en-US"/>
                </w:rPr>
                <w:t>ru</w:t>
              </w:r>
              <w:proofErr w:type="spellEnd"/>
            </w:hyperlink>
            <w:r w:rsidRPr="00AE2949">
              <w:rPr>
                <w:rFonts w:ascii="Times New Roman" w:hAnsi="Times New Roman" w:cs="Times New Roman"/>
              </w:rPr>
              <w:t xml:space="preserve">, </w:t>
            </w:r>
            <w:r w:rsidRPr="00AE2949">
              <w:rPr>
                <w:rFonts w:ascii="Times New Roman" w:hAnsi="Times New Roman" w:cs="Times New Roman"/>
                <w:color w:val="003366"/>
              </w:rPr>
              <w:t xml:space="preserve">  </w:t>
            </w:r>
          </w:p>
        </w:tc>
        <w:tc>
          <w:tcPr>
            <w:tcW w:w="5228" w:type="dxa"/>
            <w:gridSpan w:val="3"/>
            <w:hideMark/>
          </w:tcPr>
          <w:p w:rsidR="00AE2949" w:rsidRPr="00AE2949" w:rsidRDefault="00AE2949" w:rsidP="00AE2949">
            <w:pPr>
              <w:snapToGrid w:val="0"/>
              <w:spacing w:after="0" w:line="240" w:lineRule="auto"/>
              <w:jc w:val="center"/>
              <w:rPr>
                <w:rFonts w:ascii="Times New Roman" w:hAnsi="Times New Roman" w:cs="Times New Roman"/>
                <w:color w:val="003366"/>
              </w:rPr>
            </w:pPr>
            <w:r w:rsidRPr="00AE2949">
              <w:rPr>
                <w:rFonts w:ascii="Times New Roman" w:hAnsi="Times New Roman" w:cs="Times New Roman"/>
                <w:color w:val="003366"/>
              </w:rPr>
              <w:t xml:space="preserve"> </w:t>
            </w:r>
            <w:proofErr w:type="spellStart"/>
            <w:r w:rsidRPr="00AE2949">
              <w:rPr>
                <w:rFonts w:ascii="Times New Roman" w:hAnsi="Times New Roman" w:cs="Times New Roman"/>
                <w:color w:val="003366"/>
              </w:rPr>
              <w:t>Чаптыновты</w:t>
            </w:r>
            <w:r w:rsidRPr="00AE2949">
              <w:rPr>
                <w:rFonts w:ascii="Times New Roman" w:hAnsi="Times New Roman" w:cs="Times New Roman"/>
                <w:color w:val="003366"/>
                <w:spacing w:val="-60"/>
              </w:rPr>
              <w:t>нг</w:t>
            </w:r>
            <w:proofErr w:type="spellEnd"/>
            <w:r w:rsidRPr="00AE2949">
              <w:rPr>
                <w:rFonts w:ascii="Times New Roman" w:hAnsi="Times New Roman" w:cs="Times New Roman"/>
                <w:color w:val="003366"/>
                <w:spacing w:val="-60"/>
              </w:rPr>
              <w:t xml:space="preserve">  </w:t>
            </w:r>
            <w:r w:rsidRPr="00AE2949">
              <w:rPr>
                <w:rFonts w:ascii="Times New Roman" w:hAnsi="Times New Roman" w:cs="Times New Roman"/>
                <w:color w:val="003366"/>
              </w:rPr>
              <w:t xml:space="preserve">  </w:t>
            </w:r>
            <w:proofErr w:type="gramStart"/>
            <w:r w:rsidRPr="00AE2949">
              <w:rPr>
                <w:rFonts w:ascii="Times New Roman" w:hAnsi="Times New Roman" w:cs="Times New Roman"/>
                <w:color w:val="003366"/>
              </w:rPr>
              <w:t>ор.,</w:t>
            </w:r>
            <w:proofErr w:type="gramEnd"/>
            <w:r w:rsidRPr="00AE2949">
              <w:rPr>
                <w:rFonts w:ascii="Times New Roman" w:hAnsi="Times New Roman" w:cs="Times New Roman"/>
                <w:color w:val="003366"/>
              </w:rPr>
              <w:t xml:space="preserve"> т.24, Горно-Алтайск к., </w:t>
            </w:r>
          </w:p>
          <w:p w:rsidR="00AE2949" w:rsidRPr="00AE2949" w:rsidRDefault="00AE2949" w:rsidP="00AE2949">
            <w:pPr>
              <w:snapToGrid w:val="0"/>
              <w:spacing w:after="0" w:line="240" w:lineRule="auto"/>
              <w:jc w:val="center"/>
              <w:rPr>
                <w:rFonts w:ascii="Times New Roman" w:hAnsi="Times New Roman" w:cs="Times New Roman"/>
                <w:color w:val="003366"/>
              </w:rPr>
            </w:pPr>
            <w:r w:rsidRPr="00AE2949">
              <w:rPr>
                <w:rFonts w:ascii="Times New Roman" w:hAnsi="Times New Roman" w:cs="Times New Roman"/>
                <w:color w:val="003366"/>
              </w:rPr>
              <w:t xml:space="preserve">Алтай Республика, 649000, </w:t>
            </w:r>
          </w:p>
          <w:p w:rsidR="00AE2949" w:rsidRPr="00AE2949" w:rsidRDefault="00AE2949" w:rsidP="00AE2949">
            <w:pPr>
              <w:snapToGrid w:val="0"/>
              <w:spacing w:after="0" w:line="240" w:lineRule="auto"/>
              <w:rPr>
                <w:rFonts w:ascii="Times New Roman" w:hAnsi="Times New Roman" w:cs="Times New Roman"/>
                <w:color w:val="003366"/>
              </w:rPr>
            </w:pPr>
            <w:r w:rsidRPr="00AE2949">
              <w:rPr>
                <w:rFonts w:ascii="Times New Roman" w:hAnsi="Times New Roman" w:cs="Times New Roman"/>
                <w:color w:val="003366"/>
              </w:rPr>
              <w:t xml:space="preserve">тел/факс. (388 22) 2-65-95, </w:t>
            </w:r>
            <w:proofErr w:type="gramStart"/>
            <w:r w:rsidRPr="00AE2949">
              <w:rPr>
                <w:rFonts w:ascii="Times New Roman" w:hAnsi="Times New Roman" w:cs="Times New Roman"/>
                <w:color w:val="003366"/>
                <w:lang w:val="en-US"/>
              </w:rPr>
              <w:t>E</w:t>
            </w:r>
            <w:r w:rsidRPr="00AE2949">
              <w:rPr>
                <w:rFonts w:ascii="Times New Roman" w:hAnsi="Times New Roman" w:cs="Times New Roman"/>
                <w:color w:val="003366"/>
              </w:rPr>
              <w:t>-</w:t>
            </w:r>
            <w:r w:rsidRPr="00AE2949">
              <w:rPr>
                <w:rFonts w:ascii="Times New Roman" w:hAnsi="Times New Roman" w:cs="Times New Roman"/>
                <w:color w:val="003366"/>
                <w:lang w:val="en-US"/>
              </w:rPr>
              <w:t>mail</w:t>
            </w:r>
            <w:r w:rsidRPr="00AE2949">
              <w:rPr>
                <w:rFonts w:ascii="Times New Roman" w:hAnsi="Times New Roman" w:cs="Times New Roman"/>
                <w:color w:val="003366"/>
              </w:rPr>
              <w:t>:</w:t>
            </w:r>
            <w:hyperlink r:id="rId10" w:history="1">
              <w:proofErr w:type="gramEnd"/>
              <w:r w:rsidRPr="00AE2949">
                <w:rPr>
                  <w:rFonts w:ascii="Times New Roman" w:hAnsi="Times New Roman" w:cs="Times New Roman"/>
                  <w:color w:val="0000FF"/>
                  <w:u w:val="single"/>
                  <w:lang w:val="en-US"/>
                </w:rPr>
                <w:t>mineco</w:t>
              </w:r>
              <w:r w:rsidRPr="00AE2949">
                <w:rPr>
                  <w:rFonts w:ascii="Times New Roman" w:hAnsi="Times New Roman" w:cs="Times New Roman"/>
                  <w:color w:val="0000FF"/>
                  <w:u w:val="single"/>
                </w:rPr>
                <w:t>04@</w:t>
              </w:r>
              <w:r w:rsidRPr="00AE2949">
                <w:rPr>
                  <w:rFonts w:ascii="Times New Roman" w:hAnsi="Times New Roman" w:cs="Times New Roman"/>
                  <w:color w:val="0000FF"/>
                  <w:u w:val="single"/>
                  <w:lang w:val="en-US"/>
                </w:rPr>
                <w:t>mail</w:t>
              </w:r>
              <w:r w:rsidRPr="00AE2949">
                <w:rPr>
                  <w:rFonts w:ascii="Times New Roman" w:hAnsi="Times New Roman" w:cs="Times New Roman"/>
                  <w:color w:val="0000FF"/>
                  <w:u w:val="single"/>
                </w:rPr>
                <w:t>.</w:t>
              </w:r>
              <w:proofErr w:type="spellStart"/>
              <w:r w:rsidRPr="00AE2949">
                <w:rPr>
                  <w:rFonts w:ascii="Times New Roman" w:hAnsi="Times New Roman" w:cs="Times New Roman"/>
                  <w:color w:val="0000FF"/>
                  <w:u w:val="single"/>
                  <w:lang w:val="en-US"/>
                </w:rPr>
                <w:t>ru</w:t>
              </w:r>
              <w:proofErr w:type="spellEnd"/>
            </w:hyperlink>
            <w:r w:rsidRPr="00AE2949">
              <w:rPr>
                <w:rFonts w:ascii="Times New Roman" w:hAnsi="Times New Roman" w:cs="Times New Roman"/>
                <w:color w:val="003366"/>
              </w:rPr>
              <w:t>,</w:t>
            </w:r>
          </w:p>
        </w:tc>
      </w:tr>
      <w:tr w:rsidR="00AE2949" w:rsidRPr="00AE2949" w:rsidTr="00AE2949">
        <w:trPr>
          <w:gridAfter w:val="1"/>
          <w:wAfter w:w="459" w:type="dxa"/>
        </w:trPr>
        <w:tc>
          <w:tcPr>
            <w:tcW w:w="5232" w:type="dxa"/>
            <w:gridSpan w:val="4"/>
            <w:hideMark/>
          </w:tcPr>
          <w:p w:rsidR="00AE2949" w:rsidRPr="00AE2949" w:rsidRDefault="00AE2949" w:rsidP="00AE2949">
            <w:pPr>
              <w:snapToGrid w:val="0"/>
              <w:spacing w:after="0" w:line="240" w:lineRule="auto"/>
              <w:jc w:val="center"/>
              <w:rPr>
                <w:rFonts w:ascii="Times New Roman" w:hAnsi="Times New Roman" w:cs="Times New Roman"/>
                <w:lang w:val="en-US"/>
              </w:rPr>
            </w:pPr>
            <w:r w:rsidRPr="00AE2949">
              <w:rPr>
                <w:rFonts w:ascii="Times New Roman" w:hAnsi="Times New Roman" w:cs="Times New Roman"/>
                <w:color w:val="003366"/>
              </w:rPr>
              <w:t>ОКПО</w:t>
            </w:r>
            <w:r w:rsidRPr="00AE2949">
              <w:rPr>
                <w:rFonts w:ascii="Times New Roman" w:hAnsi="Times New Roman" w:cs="Times New Roman"/>
                <w:color w:val="003366"/>
                <w:lang w:val="en-US"/>
              </w:rPr>
              <w:t xml:space="preserve"> 24264330, </w:t>
            </w:r>
            <w:r w:rsidRPr="00AE2949">
              <w:rPr>
                <w:rFonts w:ascii="Times New Roman" w:hAnsi="Times New Roman" w:cs="Times New Roman"/>
                <w:color w:val="003366"/>
              </w:rPr>
              <w:t>ОГРН</w:t>
            </w:r>
            <w:r w:rsidRPr="00AE2949">
              <w:rPr>
                <w:rFonts w:ascii="Times New Roman" w:hAnsi="Times New Roman" w:cs="Times New Roman"/>
                <w:color w:val="003366"/>
                <w:lang w:val="en-US"/>
              </w:rPr>
              <w:t xml:space="preserve"> 1140411003589</w:t>
            </w:r>
            <w:r w:rsidRPr="00AE2949">
              <w:rPr>
                <w:rFonts w:ascii="Times New Roman" w:hAnsi="Times New Roman" w:cs="Times New Roman"/>
                <w:lang w:val="en-US"/>
              </w:rPr>
              <w:t xml:space="preserve">  </w:t>
            </w:r>
          </w:p>
          <w:p w:rsidR="00AE2949" w:rsidRPr="00AE2949" w:rsidRDefault="00AE2949" w:rsidP="00AE2949">
            <w:pPr>
              <w:snapToGrid w:val="0"/>
              <w:spacing w:after="0" w:line="240" w:lineRule="auto"/>
              <w:jc w:val="center"/>
              <w:rPr>
                <w:rFonts w:ascii="Times New Roman" w:hAnsi="Times New Roman" w:cs="Times New Roman"/>
                <w:color w:val="003366"/>
                <w:lang w:val="en-US"/>
              </w:rPr>
            </w:pPr>
            <w:r w:rsidRPr="00AE2949">
              <w:rPr>
                <w:rFonts w:ascii="Times New Roman" w:hAnsi="Times New Roman" w:cs="Times New Roman"/>
                <w:color w:val="003366"/>
              </w:rPr>
              <w:t>ИНН</w:t>
            </w:r>
            <w:r w:rsidRPr="00AE2949">
              <w:rPr>
                <w:rFonts w:ascii="Times New Roman" w:hAnsi="Times New Roman" w:cs="Times New Roman"/>
                <w:color w:val="003366"/>
                <w:lang w:val="en-US"/>
              </w:rPr>
              <w:t>/</w:t>
            </w:r>
            <w:proofErr w:type="gramStart"/>
            <w:r w:rsidRPr="00AE2949">
              <w:rPr>
                <w:rFonts w:ascii="Times New Roman" w:hAnsi="Times New Roman" w:cs="Times New Roman"/>
                <w:color w:val="003366"/>
              </w:rPr>
              <w:t>КПП</w:t>
            </w:r>
            <w:r w:rsidRPr="00AE2949">
              <w:rPr>
                <w:rFonts w:ascii="Times New Roman" w:hAnsi="Times New Roman" w:cs="Times New Roman"/>
                <w:color w:val="003366"/>
                <w:lang w:val="en-US"/>
              </w:rPr>
              <w:t xml:space="preserve">  0411170520</w:t>
            </w:r>
            <w:proofErr w:type="gramEnd"/>
            <w:r w:rsidRPr="00AE2949">
              <w:rPr>
                <w:rFonts w:ascii="Times New Roman" w:hAnsi="Times New Roman" w:cs="Times New Roman"/>
                <w:color w:val="003366"/>
                <w:lang w:val="en-US"/>
              </w:rPr>
              <w:t xml:space="preserve"> /041101001</w:t>
            </w:r>
          </w:p>
        </w:tc>
        <w:tc>
          <w:tcPr>
            <w:tcW w:w="5228" w:type="dxa"/>
            <w:gridSpan w:val="3"/>
            <w:hideMark/>
          </w:tcPr>
          <w:p w:rsidR="00AE2949" w:rsidRPr="00AE2949" w:rsidRDefault="00AE2949" w:rsidP="00AE2949">
            <w:pPr>
              <w:snapToGrid w:val="0"/>
              <w:spacing w:after="0" w:line="240" w:lineRule="auto"/>
              <w:jc w:val="center"/>
              <w:rPr>
                <w:rFonts w:ascii="Times New Roman" w:hAnsi="Times New Roman" w:cs="Times New Roman"/>
                <w:color w:val="003366"/>
                <w:lang w:val="en-US"/>
              </w:rPr>
            </w:pPr>
            <w:r w:rsidRPr="00AE2949">
              <w:rPr>
                <w:rFonts w:ascii="Times New Roman" w:hAnsi="Times New Roman" w:cs="Times New Roman"/>
                <w:color w:val="003366"/>
                <w:lang w:val="en-US"/>
              </w:rPr>
              <w:t xml:space="preserve"> </w:t>
            </w:r>
            <w:r w:rsidRPr="00AE2949">
              <w:rPr>
                <w:rFonts w:ascii="Times New Roman" w:hAnsi="Times New Roman" w:cs="Times New Roman"/>
                <w:color w:val="003366"/>
              </w:rPr>
              <w:t xml:space="preserve">ОКПО 24264330, ОГРН 1140411003589 </w:t>
            </w:r>
          </w:p>
          <w:p w:rsidR="00AE2949" w:rsidRPr="00AE2949" w:rsidRDefault="00AE2949" w:rsidP="00AE2949">
            <w:pPr>
              <w:snapToGrid w:val="0"/>
              <w:spacing w:after="0" w:line="240" w:lineRule="auto"/>
              <w:jc w:val="center"/>
              <w:rPr>
                <w:rFonts w:ascii="Times New Roman" w:hAnsi="Times New Roman" w:cs="Times New Roman"/>
                <w:color w:val="003366"/>
              </w:rPr>
            </w:pPr>
            <w:r w:rsidRPr="00AE2949">
              <w:rPr>
                <w:rFonts w:ascii="Times New Roman" w:hAnsi="Times New Roman" w:cs="Times New Roman"/>
                <w:color w:val="003366"/>
              </w:rPr>
              <w:t>ИНН/КПП 0411170520/041101001</w:t>
            </w:r>
          </w:p>
        </w:tc>
      </w:tr>
      <w:tr w:rsidR="00AE2949" w:rsidRPr="00AE2949" w:rsidTr="00AE2949">
        <w:trPr>
          <w:gridBefore w:val="1"/>
          <w:wBefore w:w="458" w:type="dxa"/>
          <w:trHeight w:hRule="exact" w:val="231"/>
        </w:trPr>
        <w:tc>
          <w:tcPr>
            <w:tcW w:w="4586" w:type="dxa"/>
            <w:gridSpan w:val="2"/>
            <w:hideMark/>
          </w:tcPr>
          <w:p w:rsidR="00AE2949" w:rsidRPr="00AE2949" w:rsidRDefault="00AE2949" w:rsidP="00B12B3F">
            <w:pPr>
              <w:snapToGrid w:val="0"/>
              <w:spacing w:line="256" w:lineRule="auto"/>
              <w:rPr>
                <w:rFonts w:ascii="Times New Roman" w:hAnsi="Times New Roman" w:cs="Times New Roman"/>
                <w:color w:val="003366"/>
                <w:sz w:val="24"/>
                <w:lang w:val="en-US"/>
              </w:rPr>
            </w:pPr>
            <w:r w:rsidRPr="00AE2949">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2BD06FE2" wp14:editId="7660EF84">
                      <wp:simplePos x="0" y="0"/>
                      <wp:positionH relativeFrom="column">
                        <wp:posOffset>-307975</wp:posOffset>
                      </wp:positionH>
                      <wp:positionV relativeFrom="paragraph">
                        <wp:posOffset>59055</wp:posOffset>
                      </wp:positionV>
                      <wp:extent cx="6623685" cy="0"/>
                      <wp:effectExtent l="34925" t="30480" r="37465" b="361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57150" cmpd="thickThin">
                                <a:solidFill>
                                  <a:srgbClr val="234AA1"/>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863F3"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4.65pt" to="497.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" strokecolor="#234aa1" strokeweight="4.5pt">
                      <v:stroke linestyle="thickThin" joinstyle="miter"/>
                    </v:line>
                  </w:pict>
                </mc:Fallback>
              </mc:AlternateContent>
            </w:r>
          </w:p>
        </w:tc>
        <w:tc>
          <w:tcPr>
            <w:tcW w:w="1653" w:type="dxa"/>
            <w:gridSpan w:val="3"/>
          </w:tcPr>
          <w:p w:rsidR="00AE2949" w:rsidRPr="00AE2949" w:rsidRDefault="00AE2949" w:rsidP="00B12B3F">
            <w:pPr>
              <w:snapToGrid w:val="0"/>
              <w:spacing w:line="256" w:lineRule="auto"/>
              <w:rPr>
                <w:rFonts w:ascii="Times New Roman" w:hAnsi="Times New Roman" w:cs="Times New Roman"/>
                <w:color w:val="003366"/>
                <w:sz w:val="24"/>
                <w:lang w:val="en-US"/>
              </w:rPr>
            </w:pPr>
          </w:p>
        </w:tc>
        <w:tc>
          <w:tcPr>
            <w:tcW w:w="4222" w:type="dxa"/>
            <w:gridSpan w:val="2"/>
          </w:tcPr>
          <w:p w:rsidR="00AE2949" w:rsidRPr="00AE2949" w:rsidRDefault="00AE2949" w:rsidP="00B12B3F">
            <w:pPr>
              <w:snapToGrid w:val="0"/>
              <w:spacing w:line="256" w:lineRule="auto"/>
              <w:rPr>
                <w:rFonts w:ascii="Times New Roman" w:hAnsi="Times New Roman" w:cs="Times New Roman"/>
                <w:color w:val="003366"/>
                <w:sz w:val="24"/>
                <w:lang w:val="en-US"/>
              </w:rPr>
            </w:pPr>
          </w:p>
        </w:tc>
      </w:tr>
    </w:tbl>
    <w:p w:rsidR="00686950" w:rsidRDefault="00686950" w:rsidP="00686950">
      <w:pPr>
        <w:spacing w:after="0" w:line="240" w:lineRule="auto"/>
        <w:jc w:val="center"/>
        <w:rPr>
          <w:rFonts w:ascii="Times New Roman" w:hAnsi="Times New Roman" w:cs="Times New Roman"/>
          <w:b/>
          <w:sz w:val="28"/>
          <w:szCs w:val="28"/>
        </w:rPr>
      </w:pPr>
    </w:p>
    <w:p w:rsidR="000F787A" w:rsidRPr="000F787A" w:rsidRDefault="000F787A" w:rsidP="000F787A">
      <w:pPr>
        <w:suppressAutoHyphens/>
        <w:adjustRightInd w:val="0"/>
        <w:snapToGrid w:val="0"/>
        <w:spacing w:after="0" w:line="240" w:lineRule="auto"/>
        <w:jc w:val="center"/>
        <w:rPr>
          <w:rFonts w:ascii="Times New Roman" w:eastAsia="Times New Roman" w:hAnsi="Times New Roman" w:cs="Times New Roman"/>
          <w:b/>
          <w:sz w:val="28"/>
          <w:szCs w:val="28"/>
          <w:lang w:eastAsia="ar-SA"/>
        </w:rPr>
      </w:pPr>
      <w:r w:rsidRPr="000F787A">
        <w:rPr>
          <w:rFonts w:ascii="Times New Roman" w:eastAsia="Times New Roman" w:hAnsi="Times New Roman" w:cs="Times New Roman"/>
          <w:b/>
          <w:sz w:val="28"/>
          <w:szCs w:val="28"/>
          <w:lang w:eastAsia="ar-SA"/>
        </w:rPr>
        <w:t>СПРАВКА</w:t>
      </w:r>
    </w:p>
    <w:p w:rsidR="000F787A" w:rsidRPr="000F787A" w:rsidRDefault="000F787A" w:rsidP="000F787A">
      <w:pPr>
        <w:widowControl w:val="0"/>
        <w:autoSpaceDE w:val="0"/>
        <w:autoSpaceDN w:val="0"/>
        <w:adjustRightInd w:val="0"/>
        <w:spacing w:after="0" w:line="240" w:lineRule="auto"/>
        <w:jc w:val="center"/>
        <w:rPr>
          <w:rFonts w:ascii="Times New Roman" w:eastAsia="SimSun" w:hAnsi="Times New Roman" w:cs="Arial"/>
          <w:b/>
          <w:bCs/>
          <w:sz w:val="28"/>
          <w:szCs w:val="28"/>
          <w:lang w:eastAsia="ru-RU"/>
        </w:rPr>
      </w:pPr>
      <w:r w:rsidRPr="000F787A">
        <w:rPr>
          <w:rFonts w:ascii="Times New Roman" w:eastAsia="SimSun" w:hAnsi="Times New Roman" w:cs="Arial"/>
          <w:b/>
          <w:bCs/>
          <w:sz w:val="28"/>
          <w:szCs w:val="28"/>
          <w:lang w:eastAsia="ru-RU"/>
        </w:rPr>
        <w:t xml:space="preserve">о проведении антикоррупционной экспертизы </w:t>
      </w:r>
    </w:p>
    <w:p w:rsidR="000F787A" w:rsidRPr="000F787A" w:rsidRDefault="000F787A" w:rsidP="000F787A">
      <w:pPr>
        <w:widowControl w:val="0"/>
        <w:autoSpaceDE w:val="0"/>
        <w:autoSpaceDN w:val="0"/>
        <w:adjustRightInd w:val="0"/>
        <w:spacing w:after="0" w:line="240" w:lineRule="auto"/>
        <w:jc w:val="center"/>
        <w:rPr>
          <w:rFonts w:ascii="Arial" w:eastAsia="SimSun" w:hAnsi="Arial" w:cs="Arial"/>
          <w:bCs/>
          <w:sz w:val="20"/>
          <w:szCs w:val="28"/>
          <w:lang w:eastAsia="ru-RU"/>
        </w:rPr>
      </w:pPr>
    </w:p>
    <w:p w:rsidR="000F787A" w:rsidRPr="00B05CD0" w:rsidRDefault="000F787A" w:rsidP="00B05CD0">
      <w:pPr>
        <w:widowControl w:val="0"/>
        <w:autoSpaceDE w:val="0"/>
        <w:autoSpaceDN w:val="0"/>
        <w:adjustRightInd w:val="0"/>
        <w:spacing w:after="0" w:line="240" w:lineRule="auto"/>
        <w:ind w:firstLine="709"/>
        <w:jc w:val="both"/>
        <w:rPr>
          <w:rFonts w:ascii="Times New Roman" w:eastAsia="SimSun" w:hAnsi="Times New Roman" w:cs="Arial"/>
          <w:bCs/>
          <w:sz w:val="28"/>
          <w:szCs w:val="28"/>
          <w:lang w:eastAsia="ru-RU"/>
        </w:rPr>
      </w:pPr>
      <w:r w:rsidRPr="000F787A">
        <w:rPr>
          <w:rFonts w:ascii="Times New Roman" w:eastAsia="SimSun" w:hAnsi="Times New Roman" w:cs="Arial"/>
          <w:bCs/>
          <w:sz w:val="28"/>
          <w:szCs w:val="28"/>
          <w:lang w:eastAsia="ru-RU"/>
        </w:rPr>
        <w:t xml:space="preserve">В соответствии с </w:t>
      </w:r>
      <w:r w:rsidR="00B05CD0">
        <w:rPr>
          <w:rFonts w:ascii="Times New Roman" w:eastAsia="SimSun" w:hAnsi="Times New Roman" w:cs="Arial"/>
          <w:bCs/>
          <w:sz w:val="28"/>
          <w:szCs w:val="28"/>
          <w:lang w:eastAsia="ru-RU"/>
        </w:rPr>
        <w:t xml:space="preserve">Порядком </w:t>
      </w:r>
      <w:r w:rsidR="00B05CD0" w:rsidRPr="00B05CD0">
        <w:rPr>
          <w:rFonts w:ascii="Times New Roman" w:eastAsia="SimSun" w:hAnsi="Times New Roman" w:cs="Arial"/>
          <w:bCs/>
          <w:sz w:val="28"/>
          <w:szCs w:val="28"/>
          <w:lang w:eastAsia="ru-RU"/>
        </w:rPr>
        <w:t>проведения антикоррупционной</w:t>
      </w:r>
      <w:r w:rsidR="00B05CD0">
        <w:rPr>
          <w:rFonts w:ascii="Times New Roman" w:eastAsia="SimSun" w:hAnsi="Times New Roman" w:cs="Arial"/>
          <w:bCs/>
          <w:sz w:val="28"/>
          <w:szCs w:val="28"/>
          <w:lang w:eastAsia="ru-RU"/>
        </w:rPr>
        <w:t xml:space="preserve"> </w:t>
      </w:r>
      <w:r w:rsidR="00B05CD0" w:rsidRPr="00B05CD0">
        <w:rPr>
          <w:rFonts w:ascii="Times New Roman" w:eastAsia="SimSun" w:hAnsi="Times New Roman" w:cs="Arial"/>
          <w:bCs/>
          <w:sz w:val="28"/>
          <w:szCs w:val="28"/>
          <w:lang w:eastAsia="ru-RU"/>
        </w:rPr>
        <w:t>эксперт</w:t>
      </w:r>
      <w:r w:rsidR="00B05CD0">
        <w:rPr>
          <w:rFonts w:ascii="Times New Roman" w:eastAsia="SimSun" w:hAnsi="Times New Roman" w:cs="Arial"/>
          <w:bCs/>
          <w:sz w:val="28"/>
          <w:szCs w:val="28"/>
          <w:lang w:eastAsia="ru-RU"/>
        </w:rPr>
        <w:t>изы нормативных правовых актов Главы Р</w:t>
      </w:r>
      <w:r w:rsidR="00B05CD0" w:rsidRPr="00B05CD0">
        <w:rPr>
          <w:rFonts w:ascii="Times New Roman" w:eastAsia="SimSun" w:hAnsi="Times New Roman" w:cs="Arial"/>
          <w:bCs/>
          <w:sz w:val="28"/>
          <w:szCs w:val="28"/>
          <w:lang w:eastAsia="ru-RU"/>
        </w:rPr>
        <w:t>еспублики</w:t>
      </w:r>
      <w:r w:rsidR="00B05CD0">
        <w:rPr>
          <w:rFonts w:ascii="Times New Roman" w:eastAsia="SimSun" w:hAnsi="Times New Roman" w:cs="Arial"/>
          <w:bCs/>
          <w:sz w:val="28"/>
          <w:szCs w:val="28"/>
          <w:lang w:eastAsia="ru-RU"/>
        </w:rPr>
        <w:t xml:space="preserve"> Алтай, П</w:t>
      </w:r>
      <w:r w:rsidR="00B05CD0" w:rsidRPr="00B05CD0">
        <w:rPr>
          <w:rFonts w:ascii="Times New Roman" w:eastAsia="SimSun" w:hAnsi="Times New Roman" w:cs="Arial"/>
          <w:bCs/>
          <w:sz w:val="28"/>
          <w:szCs w:val="28"/>
          <w:lang w:eastAsia="ru-RU"/>
        </w:rPr>
        <w:t xml:space="preserve">редседателя </w:t>
      </w:r>
      <w:r w:rsidR="00B05CD0">
        <w:rPr>
          <w:rFonts w:ascii="Times New Roman" w:eastAsia="SimSun" w:hAnsi="Times New Roman" w:cs="Arial"/>
          <w:bCs/>
          <w:sz w:val="28"/>
          <w:szCs w:val="28"/>
          <w:lang w:eastAsia="ru-RU"/>
        </w:rPr>
        <w:t>Правительства Республики А</w:t>
      </w:r>
      <w:r w:rsidR="00B05CD0" w:rsidRPr="00B05CD0">
        <w:rPr>
          <w:rFonts w:ascii="Times New Roman" w:eastAsia="SimSun" w:hAnsi="Times New Roman" w:cs="Arial"/>
          <w:bCs/>
          <w:sz w:val="28"/>
          <w:szCs w:val="28"/>
          <w:lang w:eastAsia="ru-RU"/>
        </w:rPr>
        <w:t>лтай и</w:t>
      </w:r>
      <w:r w:rsidR="00B05CD0">
        <w:rPr>
          <w:rFonts w:ascii="Times New Roman" w:eastAsia="SimSun" w:hAnsi="Times New Roman" w:cs="Arial"/>
          <w:bCs/>
          <w:sz w:val="28"/>
          <w:szCs w:val="28"/>
          <w:lang w:eastAsia="ru-RU"/>
        </w:rPr>
        <w:t xml:space="preserve"> Правительства Республики А</w:t>
      </w:r>
      <w:r w:rsidR="00B05CD0" w:rsidRPr="00B05CD0">
        <w:rPr>
          <w:rFonts w:ascii="Times New Roman" w:eastAsia="SimSun" w:hAnsi="Times New Roman" w:cs="Arial"/>
          <w:bCs/>
          <w:sz w:val="28"/>
          <w:szCs w:val="28"/>
          <w:lang w:eastAsia="ru-RU"/>
        </w:rPr>
        <w:t>лтай и проектов нормативных</w:t>
      </w:r>
      <w:r w:rsidR="00B05CD0">
        <w:rPr>
          <w:rFonts w:ascii="Times New Roman" w:eastAsia="SimSun" w:hAnsi="Times New Roman" w:cs="Arial"/>
          <w:bCs/>
          <w:sz w:val="28"/>
          <w:szCs w:val="28"/>
          <w:lang w:eastAsia="ru-RU"/>
        </w:rPr>
        <w:t xml:space="preserve"> </w:t>
      </w:r>
      <w:r w:rsidR="00B05CD0" w:rsidRPr="00B05CD0">
        <w:rPr>
          <w:rFonts w:ascii="Times New Roman" w:eastAsia="SimSun" w:hAnsi="Times New Roman" w:cs="Arial"/>
          <w:bCs/>
          <w:sz w:val="28"/>
          <w:szCs w:val="28"/>
          <w:lang w:eastAsia="ru-RU"/>
        </w:rPr>
        <w:t xml:space="preserve">правовых актов </w:t>
      </w:r>
      <w:r w:rsidR="00B05CD0">
        <w:rPr>
          <w:rFonts w:ascii="Times New Roman" w:eastAsia="SimSun" w:hAnsi="Times New Roman" w:cs="Arial"/>
          <w:bCs/>
          <w:sz w:val="28"/>
          <w:szCs w:val="28"/>
          <w:lang w:eastAsia="ru-RU"/>
        </w:rPr>
        <w:t>Республики А</w:t>
      </w:r>
      <w:r w:rsidR="00B05CD0" w:rsidRPr="00B05CD0">
        <w:rPr>
          <w:rFonts w:ascii="Times New Roman" w:eastAsia="SimSun" w:hAnsi="Times New Roman" w:cs="Arial"/>
          <w:bCs/>
          <w:sz w:val="28"/>
          <w:szCs w:val="28"/>
          <w:lang w:eastAsia="ru-RU"/>
        </w:rPr>
        <w:t>лтай, разрабатываемых</w:t>
      </w:r>
      <w:r w:rsidR="00B05CD0">
        <w:rPr>
          <w:rFonts w:ascii="Times New Roman" w:eastAsia="SimSun" w:hAnsi="Times New Roman" w:cs="Arial"/>
          <w:bCs/>
          <w:sz w:val="28"/>
          <w:szCs w:val="28"/>
          <w:lang w:eastAsia="ru-RU"/>
        </w:rPr>
        <w:t xml:space="preserve"> </w:t>
      </w:r>
      <w:r w:rsidR="00B05CD0" w:rsidRPr="00B05CD0">
        <w:rPr>
          <w:rFonts w:ascii="Times New Roman" w:eastAsia="SimSun" w:hAnsi="Times New Roman" w:cs="Arial"/>
          <w:bCs/>
          <w:sz w:val="28"/>
          <w:szCs w:val="28"/>
          <w:lang w:eastAsia="ru-RU"/>
        </w:rPr>
        <w:t>исполнительными органами государственной власти</w:t>
      </w:r>
      <w:r w:rsidR="00B05CD0">
        <w:rPr>
          <w:rFonts w:ascii="Times New Roman" w:eastAsia="SimSun" w:hAnsi="Times New Roman" w:cs="Arial"/>
          <w:bCs/>
          <w:sz w:val="28"/>
          <w:szCs w:val="28"/>
          <w:lang w:eastAsia="ru-RU"/>
        </w:rPr>
        <w:t xml:space="preserve"> Р</w:t>
      </w:r>
      <w:r w:rsidR="00B05CD0" w:rsidRPr="00B05CD0">
        <w:rPr>
          <w:rFonts w:ascii="Times New Roman" w:eastAsia="SimSun" w:hAnsi="Times New Roman" w:cs="Arial"/>
          <w:bCs/>
          <w:sz w:val="28"/>
          <w:szCs w:val="28"/>
          <w:lang w:eastAsia="ru-RU"/>
        </w:rPr>
        <w:t xml:space="preserve">еспублики </w:t>
      </w:r>
      <w:r w:rsidR="00B05CD0">
        <w:rPr>
          <w:rFonts w:ascii="Times New Roman" w:eastAsia="SimSun" w:hAnsi="Times New Roman" w:cs="Arial"/>
          <w:bCs/>
          <w:sz w:val="28"/>
          <w:szCs w:val="28"/>
          <w:lang w:eastAsia="ru-RU"/>
        </w:rPr>
        <w:t>А</w:t>
      </w:r>
      <w:r w:rsidR="00B05CD0" w:rsidRPr="00B05CD0">
        <w:rPr>
          <w:rFonts w:ascii="Times New Roman" w:eastAsia="SimSun" w:hAnsi="Times New Roman" w:cs="Arial"/>
          <w:bCs/>
          <w:sz w:val="28"/>
          <w:szCs w:val="28"/>
          <w:lang w:eastAsia="ru-RU"/>
        </w:rPr>
        <w:t>лтай, и признании утратившими силу</w:t>
      </w:r>
      <w:r w:rsidR="00B05CD0">
        <w:rPr>
          <w:rFonts w:ascii="Times New Roman" w:eastAsia="SimSun" w:hAnsi="Times New Roman" w:cs="Arial"/>
          <w:bCs/>
          <w:sz w:val="28"/>
          <w:szCs w:val="28"/>
          <w:lang w:eastAsia="ru-RU"/>
        </w:rPr>
        <w:t xml:space="preserve"> </w:t>
      </w:r>
      <w:r w:rsidR="00B05CD0" w:rsidRPr="00B05CD0">
        <w:rPr>
          <w:rFonts w:ascii="Times New Roman" w:eastAsia="SimSun" w:hAnsi="Times New Roman" w:cs="Arial"/>
          <w:bCs/>
          <w:sz w:val="28"/>
          <w:szCs w:val="28"/>
          <w:lang w:eastAsia="ru-RU"/>
        </w:rPr>
        <w:t xml:space="preserve">некоторых </w:t>
      </w:r>
      <w:r w:rsidR="00B05CD0">
        <w:rPr>
          <w:rFonts w:ascii="Times New Roman" w:eastAsia="SimSun" w:hAnsi="Times New Roman" w:cs="Arial"/>
          <w:bCs/>
          <w:sz w:val="28"/>
          <w:szCs w:val="28"/>
          <w:lang w:eastAsia="ru-RU"/>
        </w:rPr>
        <w:t>постановлений П</w:t>
      </w:r>
      <w:r w:rsidR="00B05CD0" w:rsidRPr="00B05CD0">
        <w:rPr>
          <w:rFonts w:ascii="Times New Roman" w:eastAsia="SimSun" w:hAnsi="Times New Roman" w:cs="Arial"/>
          <w:bCs/>
          <w:sz w:val="28"/>
          <w:szCs w:val="28"/>
          <w:lang w:eastAsia="ru-RU"/>
        </w:rPr>
        <w:t xml:space="preserve">равительства </w:t>
      </w:r>
      <w:r w:rsidR="00B05CD0">
        <w:rPr>
          <w:rFonts w:ascii="Times New Roman" w:eastAsia="SimSun" w:hAnsi="Times New Roman" w:cs="Arial"/>
          <w:bCs/>
          <w:sz w:val="28"/>
          <w:szCs w:val="28"/>
          <w:lang w:eastAsia="ru-RU"/>
        </w:rPr>
        <w:t>Республики А</w:t>
      </w:r>
      <w:r w:rsidR="00B05CD0" w:rsidRPr="00B05CD0">
        <w:rPr>
          <w:rFonts w:ascii="Times New Roman" w:eastAsia="SimSun" w:hAnsi="Times New Roman" w:cs="Arial"/>
          <w:bCs/>
          <w:sz w:val="28"/>
          <w:szCs w:val="28"/>
          <w:lang w:eastAsia="ru-RU"/>
        </w:rPr>
        <w:t>лтай</w:t>
      </w:r>
      <w:r w:rsidRPr="000F787A">
        <w:rPr>
          <w:rFonts w:ascii="Times New Roman" w:eastAsia="SimSun" w:hAnsi="Times New Roman" w:cs="Arial"/>
          <w:bCs/>
          <w:sz w:val="28"/>
          <w:szCs w:val="28"/>
          <w:lang w:eastAsia="ru-RU"/>
        </w:rPr>
        <w:t xml:space="preserve">, утвержденным постановлением Правительства Республики Алтай от 24 июня 2010 года № 125, Министерством экономического развития Республики Алтай проведена антикоррупционная экспертиза проекта постановления Правительства Республики Алтай </w:t>
      </w:r>
      <w:r w:rsidR="00B05CD0">
        <w:rPr>
          <w:rFonts w:ascii="Times New Roman" w:eastAsia="SimSun" w:hAnsi="Times New Roman" w:cs="Arial"/>
          <w:bCs/>
          <w:sz w:val="28"/>
          <w:szCs w:val="28"/>
          <w:lang w:eastAsia="ru-RU"/>
        </w:rPr>
        <w:t xml:space="preserve">                             </w:t>
      </w:r>
      <w:r w:rsidRPr="000F787A">
        <w:rPr>
          <w:rFonts w:ascii="Times New Roman" w:eastAsia="SimSun" w:hAnsi="Times New Roman" w:cs="Arial"/>
          <w:bCs/>
          <w:sz w:val="28"/>
          <w:szCs w:val="28"/>
          <w:lang w:eastAsia="ru-RU"/>
        </w:rPr>
        <w:t>«</w:t>
      </w:r>
      <w:r w:rsidR="00B05CD0" w:rsidRPr="00B05CD0">
        <w:rPr>
          <w:rFonts w:ascii="Times New Roman" w:eastAsia="SimSun" w:hAnsi="Times New Roman" w:cs="Arial"/>
          <w:bCs/>
          <w:sz w:val="28"/>
          <w:szCs w:val="28"/>
          <w:lang w:eastAsia="ru-RU"/>
        </w:rPr>
        <w:t>О внесении изменения в пункт 3 Порядка создания территориальных кластеров в Республике Алтай</w:t>
      </w:r>
      <w:r w:rsidRPr="000F787A">
        <w:rPr>
          <w:rFonts w:ascii="Times New Roman" w:eastAsia="SimSun" w:hAnsi="Times New Roman" w:cs="Arial"/>
          <w:bCs/>
          <w:sz w:val="28"/>
          <w:szCs w:val="28"/>
          <w:lang w:eastAsia="ru-RU"/>
        </w:rPr>
        <w:t>», в результате которой в проекте нормативного правового акта положений, способствующих созданию условий для проявления коррупции, не выявлено.</w:t>
      </w:r>
    </w:p>
    <w:p w:rsidR="00686950" w:rsidRDefault="00686950" w:rsidP="00686950">
      <w:pPr>
        <w:pStyle w:val="ConsPlusNormal"/>
        <w:spacing w:before="220"/>
        <w:ind w:firstLine="851"/>
        <w:jc w:val="both"/>
        <w:rPr>
          <w:rFonts w:ascii="Times New Roman" w:hAnsi="Times New Roman" w:cs="Times New Roman"/>
          <w:sz w:val="27"/>
          <w:szCs w:val="27"/>
          <w:lang w:eastAsia="ar-SA"/>
        </w:rPr>
      </w:pPr>
    </w:p>
    <w:p w:rsidR="00357709" w:rsidRPr="00AE2949" w:rsidRDefault="00357709" w:rsidP="00686950">
      <w:pPr>
        <w:pStyle w:val="ConsPlusNormal"/>
        <w:spacing w:before="220"/>
        <w:ind w:firstLine="851"/>
        <w:jc w:val="both"/>
        <w:rPr>
          <w:rFonts w:ascii="Times New Roman" w:hAnsi="Times New Roman" w:cs="Times New Roman"/>
          <w:sz w:val="27"/>
          <w:szCs w:val="27"/>
          <w:lang w:eastAsia="ar-SA"/>
        </w:rPr>
      </w:pPr>
    </w:p>
    <w:p w:rsidR="00AE2949" w:rsidRPr="00AB04EC" w:rsidRDefault="00381234" w:rsidP="00686950">
      <w:pPr>
        <w:spacing w:line="240" w:lineRule="auto"/>
        <w:jc w:val="both"/>
        <w:rPr>
          <w:rFonts w:ascii="Times New Roman" w:hAnsi="Times New Roman" w:cs="Times New Roman"/>
          <w:sz w:val="28"/>
          <w:szCs w:val="28"/>
        </w:rPr>
      </w:pPr>
      <w:r>
        <w:rPr>
          <w:rFonts w:ascii="Times New Roman" w:hAnsi="Times New Roman" w:cs="Times New Roman"/>
          <w:sz w:val="28"/>
          <w:szCs w:val="28"/>
        </w:rPr>
        <w:t>М</w:t>
      </w:r>
      <w:r w:rsidR="00AE2949" w:rsidRPr="00AE2949">
        <w:rPr>
          <w:rFonts w:ascii="Times New Roman" w:hAnsi="Times New Roman" w:cs="Times New Roman"/>
          <w:sz w:val="28"/>
          <w:szCs w:val="28"/>
        </w:rPr>
        <w:t xml:space="preserve">инистр                                                                                     </w:t>
      </w:r>
      <w:r w:rsidR="00AE2949">
        <w:rPr>
          <w:rFonts w:ascii="Times New Roman" w:hAnsi="Times New Roman" w:cs="Times New Roman"/>
          <w:sz w:val="28"/>
          <w:szCs w:val="28"/>
        </w:rPr>
        <w:t xml:space="preserve">      </w:t>
      </w:r>
      <w:r w:rsidR="00AE2949" w:rsidRPr="00AE2949">
        <w:rPr>
          <w:rFonts w:ascii="Times New Roman" w:hAnsi="Times New Roman" w:cs="Times New Roman"/>
          <w:sz w:val="28"/>
          <w:szCs w:val="28"/>
        </w:rPr>
        <w:t xml:space="preserve"> </w:t>
      </w:r>
      <w:r w:rsidR="0096096C">
        <w:rPr>
          <w:rFonts w:ascii="Times New Roman" w:hAnsi="Times New Roman" w:cs="Times New Roman"/>
          <w:sz w:val="28"/>
          <w:szCs w:val="28"/>
        </w:rPr>
        <w:t xml:space="preserve"> </w:t>
      </w:r>
      <w:r>
        <w:rPr>
          <w:rFonts w:ascii="Times New Roman" w:hAnsi="Times New Roman" w:cs="Times New Roman"/>
          <w:sz w:val="28"/>
          <w:szCs w:val="28"/>
        </w:rPr>
        <w:t xml:space="preserve">       </w:t>
      </w:r>
      <w:r w:rsidR="0096096C">
        <w:rPr>
          <w:rFonts w:ascii="Times New Roman" w:hAnsi="Times New Roman" w:cs="Times New Roman"/>
          <w:bCs/>
          <w:sz w:val="28"/>
          <w:szCs w:val="28"/>
        </w:rPr>
        <w:t>В.</w:t>
      </w:r>
      <w:r>
        <w:rPr>
          <w:rFonts w:ascii="Times New Roman" w:hAnsi="Times New Roman" w:cs="Times New Roman"/>
          <w:bCs/>
          <w:sz w:val="28"/>
          <w:szCs w:val="28"/>
        </w:rPr>
        <w:t xml:space="preserve">В. </w:t>
      </w:r>
      <w:proofErr w:type="spellStart"/>
      <w:r>
        <w:rPr>
          <w:rFonts w:ascii="Times New Roman" w:hAnsi="Times New Roman" w:cs="Times New Roman"/>
          <w:bCs/>
          <w:sz w:val="28"/>
          <w:szCs w:val="28"/>
        </w:rPr>
        <w:t>Тупикин</w:t>
      </w:r>
      <w:proofErr w:type="spellEnd"/>
    </w:p>
    <w:sectPr w:rsidR="00AE2949" w:rsidRPr="00AB04EC" w:rsidSect="00953DCD">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644" w:rsidRDefault="004B0644" w:rsidP="00953DCD">
      <w:pPr>
        <w:spacing w:after="0" w:line="240" w:lineRule="auto"/>
      </w:pPr>
      <w:r>
        <w:separator/>
      </w:r>
    </w:p>
  </w:endnote>
  <w:endnote w:type="continuationSeparator" w:id="0">
    <w:p w:rsidR="004B0644" w:rsidRDefault="004B0644" w:rsidP="00953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644" w:rsidRDefault="004B0644" w:rsidP="00953DCD">
      <w:pPr>
        <w:spacing w:after="0" w:line="240" w:lineRule="auto"/>
      </w:pPr>
      <w:r>
        <w:separator/>
      </w:r>
    </w:p>
  </w:footnote>
  <w:footnote w:type="continuationSeparator" w:id="0">
    <w:p w:rsidR="004B0644" w:rsidRDefault="004B0644" w:rsidP="00953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DCD" w:rsidRDefault="00953DCD">
    <w:pPr>
      <w:pStyle w:val="a7"/>
      <w:jc w:val="center"/>
    </w:pPr>
  </w:p>
  <w:p w:rsidR="00953DCD" w:rsidRDefault="00953DC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F781C"/>
    <w:multiLevelType w:val="hybridMultilevel"/>
    <w:tmpl w:val="2D6C0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72210E"/>
    <w:multiLevelType w:val="hybridMultilevel"/>
    <w:tmpl w:val="86C6FB06"/>
    <w:lvl w:ilvl="0" w:tplc="76C266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8C84943"/>
    <w:multiLevelType w:val="hybridMultilevel"/>
    <w:tmpl w:val="47AE5534"/>
    <w:lvl w:ilvl="0" w:tplc="D4D8E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2E00719"/>
    <w:multiLevelType w:val="hybridMultilevel"/>
    <w:tmpl w:val="D6F4FACE"/>
    <w:lvl w:ilvl="0" w:tplc="71CC1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2464051"/>
    <w:multiLevelType w:val="hybridMultilevel"/>
    <w:tmpl w:val="8EB2A73C"/>
    <w:lvl w:ilvl="0" w:tplc="8CE48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DA"/>
    <w:rsid w:val="00005671"/>
    <w:rsid w:val="00005A19"/>
    <w:rsid w:val="00040510"/>
    <w:rsid w:val="000543BF"/>
    <w:rsid w:val="00065979"/>
    <w:rsid w:val="0007152D"/>
    <w:rsid w:val="000945DC"/>
    <w:rsid w:val="000A3D8B"/>
    <w:rsid w:val="000E13F9"/>
    <w:rsid w:val="000F6A26"/>
    <w:rsid w:val="000F787A"/>
    <w:rsid w:val="00107F45"/>
    <w:rsid w:val="00130BE5"/>
    <w:rsid w:val="001623B3"/>
    <w:rsid w:val="00176E76"/>
    <w:rsid w:val="001812D6"/>
    <w:rsid w:val="00193333"/>
    <w:rsid w:val="00193C27"/>
    <w:rsid w:val="001B2394"/>
    <w:rsid w:val="001B2FAF"/>
    <w:rsid w:val="001C5B07"/>
    <w:rsid w:val="001D6FDB"/>
    <w:rsid w:val="001E361A"/>
    <w:rsid w:val="001E5C7B"/>
    <w:rsid w:val="0020412A"/>
    <w:rsid w:val="0021376C"/>
    <w:rsid w:val="00236173"/>
    <w:rsid w:val="00242F0F"/>
    <w:rsid w:val="00250F22"/>
    <w:rsid w:val="002516D9"/>
    <w:rsid w:val="00252628"/>
    <w:rsid w:val="00264B3E"/>
    <w:rsid w:val="00281505"/>
    <w:rsid w:val="00294205"/>
    <w:rsid w:val="002A6B96"/>
    <w:rsid w:val="002B05DB"/>
    <w:rsid w:val="002C5785"/>
    <w:rsid w:val="002D3F36"/>
    <w:rsid w:val="002D5B14"/>
    <w:rsid w:val="002E2A4B"/>
    <w:rsid w:val="002F2E7D"/>
    <w:rsid w:val="00310109"/>
    <w:rsid w:val="00311B6E"/>
    <w:rsid w:val="00321D72"/>
    <w:rsid w:val="00327C44"/>
    <w:rsid w:val="00337ABC"/>
    <w:rsid w:val="00342EB4"/>
    <w:rsid w:val="00343EDC"/>
    <w:rsid w:val="00347FBE"/>
    <w:rsid w:val="003568B7"/>
    <w:rsid w:val="00357709"/>
    <w:rsid w:val="0037787D"/>
    <w:rsid w:val="00381234"/>
    <w:rsid w:val="003E332D"/>
    <w:rsid w:val="003E3929"/>
    <w:rsid w:val="003F7103"/>
    <w:rsid w:val="003F7476"/>
    <w:rsid w:val="004304CF"/>
    <w:rsid w:val="004306A4"/>
    <w:rsid w:val="00431D28"/>
    <w:rsid w:val="00432738"/>
    <w:rsid w:val="00441C16"/>
    <w:rsid w:val="004463C0"/>
    <w:rsid w:val="00457D77"/>
    <w:rsid w:val="00465B49"/>
    <w:rsid w:val="00484663"/>
    <w:rsid w:val="00487782"/>
    <w:rsid w:val="00492703"/>
    <w:rsid w:val="004A3A6B"/>
    <w:rsid w:val="004B0644"/>
    <w:rsid w:val="004B2CA0"/>
    <w:rsid w:val="004C3436"/>
    <w:rsid w:val="004D02C6"/>
    <w:rsid w:val="004E713A"/>
    <w:rsid w:val="004F7D93"/>
    <w:rsid w:val="00502E50"/>
    <w:rsid w:val="00512868"/>
    <w:rsid w:val="00544D39"/>
    <w:rsid w:val="00560203"/>
    <w:rsid w:val="00567568"/>
    <w:rsid w:val="00573446"/>
    <w:rsid w:val="00574A7E"/>
    <w:rsid w:val="005928FB"/>
    <w:rsid w:val="005A035F"/>
    <w:rsid w:val="005D436F"/>
    <w:rsid w:val="005D6065"/>
    <w:rsid w:val="005F0BF6"/>
    <w:rsid w:val="0064108D"/>
    <w:rsid w:val="00645B65"/>
    <w:rsid w:val="0065795C"/>
    <w:rsid w:val="0068173F"/>
    <w:rsid w:val="00686950"/>
    <w:rsid w:val="006930DB"/>
    <w:rsid w:val="006A12A5"/>
    <w:rsid w:val="006A32F3"/>
    <w:rsid w:val="006F345E"/>
    <w:rsid w:val="006F5F66"/>
    <w:rsid w:val="00701083"/>
    <w:rsid w:val="00702200"/>
    <w:rsid w:val="007071B5"/>
    <w:rsid w:val="0071587C"/>
    <w:rsid w:val="00746BA4"/>
    <w:rsid w:val="007505DD"/>
    <w:rsid w:val="00760AC7"/>
    <w:rsid w:val="0076210F"/>
    <w:rsid w:val="00764C9C"/>
    <w:rsid w:val="00774B15"/>
    <w:rsid w:val="007A1EF8"/>
    <w:rsid w:val="007D0896"/>
    <w:rsid w:val="007D0A36"/>
    <w:rsid w:val="007F76C2"/>
    <w:rsid w:val="00812D43"/>
    <w:rsid w:val="008201F3"/>
    <w:rsid w:val="00825A25"/>
    <w:rsid w:val="008367C6"/>
    <w:rsid w:val="0086185B"/>
    <w:rsid w:val="008752D5"/>
    <w:rsid w:val="008A4E6D"/>
    <w:rsid w:val="008B0455"/>
    <w:rsid w:val="008B7B84"/>
    <w:rsid w:val="008C75C0"/>
    <w:rsid w:val="008C7A6F"/>
    <w:rsid w:val="008E1623"/>
    <w:rsid w:val="00912506"/>
    <w:rsid w:val="00926177"/>
    <w:rsid w:val="00953DCD"/>
    <w:rsid w:val="0096096C"/>
    <w:rsid w:val="00965EC1"/>
    <w:rsid w:val="009D374F"/>
    <w:rsid w:val="009D6A50"/>
    <w:rsid w:val="009F0195"/>
    <w:rsid w:val="009F098D"/>
    <w:rsid w:val="00A15448"/>
    <w:rsid w:val="00A201EA"/>
    <w:rsid w:val="00A22AD7"/>
    <w:rsid w:val="00A70BC2"/>
    <w:rsid w:val="00AB04EC"/>
    <w:rsid w:val="00AC2A91"/>
    <w:rsid w:val="00AD0EA5"/>
    <w:rsid w:val="00AD1564"/>
    <w:rsid w:val="00AD44F1"/>
    <w:rsid w:val="00AE12DA"/>
    <w:rsid w:val="00AE2949"/>
    <w:rsid w:val="00AE7B5B"/>
    <w:rsid w:val="00B05CD0"/>
    <w:rsid w:val="00B353FE"/>
    <w:rsid w:val="00B430F1"/>
    <w:rsid w:val="00B52D15"/>
    <w:rsid w:val="00B65A73"/>
    <w:rsid w:val="00B83D8D"/>
    <w:rsid w:val="00B8725A"/>
    <w:rsid w:val="00BB0BE1"/>
    <w:rsid w:val="00BB3D41"/>
    <w:rsid w:val="00BE73A5"/>
    <w:rsid w:val="00BF3F71"/>
    <w:rsid w:val="00C03650"/>
    <w:rsid w:val="00C427D9"/>
    <w:rsid w:val="00C55D41"/>
    <w:rsid w:val="00C775A1"/>
    <w:rsid w:val="00C905CE"/>
    <w:rsid w:val="00C923D2"/>
    <w:rsid w:val="00C925ED"/>
    <w:rsid w:val="00CA25AE"/>
    <w:rsid w:val="00CB5D1D"/>
    <w:rsid w:val="00CE16F4"/>
    <w:rsid w:val="00CE43EF"/>
    <w:rsid w:val="00CE48A1"/>
    <w:rsid w:val="00CE7851"/>
    <w:rsid w:val="00CF2A70"/>
    <w:rsid w:val="00CF5368"/>
    <w:rsid w:val="00D15595"/>
    <w:rsid w:val="00D15AA9"/>
    <w:rsid w:val="00D450BB"/>
    <w:rsid w:val="00D67946"/>
    <w:rsid w:val="00D94886"/>
    <w:rsid w:val="00DB2708"/>
    <w:rsid w:val="00DD024D"/>
    <w:rsid w:val="00DD6F79"/>
    <w:rsid w:val="00DE0C67"/>
    <w:rsid w:val="00DF1D1D"/>
    <w:rsid w:val="00DF5717"/>
    <w:rsid w:val="00E03556"/>
    <w:rsid w:val="00E32A25"/>
    <w:rsid w:val="00E443A8"/>
    <w:rsid w:val="00E61533"/>
    <w:rsid w:val="00E711D4"/>
    <w:rsid w:val="00EA0D1D"/>
    <w:rsid w:val="00EB0503"/>
    <w:rsid w:val="00ED12CE"/>
    <w:rsid w:val="00ED7C65"/>
    <w:rsid w:val="00F35075"/>
    <w:rsid w:val="00F62AD1"/>
    <w:rsid w:val="00F727BE"/>
    <w:rsid w:val="00F7793E"/>
    <w:rsid w:val="00FB280A"/>
    <w:rsid w:val="00FB7C19"/>
    <w:rsid w:val="00FD4959"/>
    <w:rsid w:val="00FE1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4D101-35A9-485D-B206-1E5D5C50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d">
    <w:name w:val="cmd"/>
    <w:basedOn w:val="a0"/>
    <w:rsid w:val="004F7D93"/>
  </w:style>
  <w:style w:type="paragraph" w:customStyle="1" w:styleId="ConsPlusNormal">
    <w:name w:val="ConsPlusNormal"/>
    <w:rsid w:val="002B05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rsid w:val="00BF3F71"/>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styleId="a3">
    <w:name w:val="Body Text"/>
    <w:basedOn w:val="a"/>
    <w:link w:val="a4"/>
    <w:uiPriority w:val="99"/>
    <w:rsid w:val="00BF3F7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a4">
    <w:name w:val="Основной текст Знак"/>
    <w:basedOn w:val="a0"/>
    <w:link w:val="a3"/>
    <w:uiPriority w:val="99"/>
    <w:rsid w:val="00BF3F71"/>
    <w:rPr>
      <w:rFonts w:ascii="Times New Roman" w:eastAsia="Times New Roman" w:hAnsi="Times New Roman" w:cs="Times New Roman"/>
      <w:sz w:val="28"/>
      <w:szCs w:val="24"/>
      <w:lang w:eastAsia="ar-SA"/>
    </w:rPr>
  </w:style>
  <w:style w:type="paragraph" w:styleId="a5">
    <w:name w:val="List Paragraph"/>
    <w:basedOn w:val="a"/>
    <w:uiPriority w:val="34"/>
    <w:qFormat/>
    <w:rsid w:val="0020412A"/>
    <w:pPr>
      <w:ind w:left="720"/>
      <w:contextualSpacing/>
    </w:pPr>
  </w:style>
  <w:style w:type="character" w:styleId="a6">
    <w:name w:val="line number"/>
    <w:basedOn w:val="a0"/>
    <w:uiPriority w:val="99"/>
    <w:semiHidden/>
    <w:unhideWhenUsed/>
    <w:rsid w:val="00953DCD"/>
  </w:style>
  <w:style w:type="paragraph" w:styleId="a7">
    <w:name w:val="header"/>
    <w:basedOn w:val="a"/>
    <w:link w:val="a8"/>
    <w:uiPriority w:val="99"/>
    <w:unhideWhenUsed/>
    <w:rsid w:val="00953D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3DCD"/>
  </w:style>
  <w:style w:type="paragraph" w:styleId="a9">
    <w:name w:val="footer"/>
    <w:basedOn w:val="a"/>
    <w:link w:val="aa"/>
    <w:uiPriority w:val="99"/>
    <w:unhideWhenUsed/>
    <w:rsid w:val="00953D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53DCD"/>
  </w:style>
  <w:style w:type="table" w:styleId="ab">
    <w:name w:val="Table Grid"/>
    <w:basedOn w:val="a1"/>
    <w:uiPriority w:val="59"/>
    <w:rsid w:val="00953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B04E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B04EC"/>
    <w:rPr>
      <w:rFonts w:ascii="Segoe UI" w:hAnsi="Segoe UI" w:cs="Segoe UI"/>
      <w:sz w:val="18"/>
      <w:szCs w:val="18"/>
    </w:rPr>
  </w:style>
  <w:style w:type="paragraph" w:customStyle="1" w:styleId="ConsPlusTitle">
    <w:name w:val="ConsPlusTitle"/>
    <w:rsid w:val="0065795C"/>
    <w:pPr>
      <w:widowControl w:val="0"/>
      <w:autoSpaceDE w:val="0"/>
      <w:autoSpaceDN w:val="0"/>
      <w:spacing w:after="0" w:line="240" w:lineRule="auto"/>
    </w:pPr>
    <w:rPr>
      <w:rFonts w:ascii="Calibri" w:eastAsia="Times New Roman" w:hAnsi="Calibri" w:cs="Calibri"/>
      <w:b/>
      <w:szCs w:val="20"/>
      <w:lang w:eastAsia="ru-RU"/>
    </w:rPr>
  </w:style>
  <w:style w:type="paragraph" w:styleId="ae">
    <w:name w:val="No Spacing"/>
    <w:uiPriority w:val="99"/>
    <w:qFormat/>
    <w:rsid w:val="0065795C"/>
    <w:pPr>
      <w:suppressAutoHyphens/>
      <w:spacing w:after="0" w:line="240" w:lineRule="auto"/>
    </w:pPr>
    <w:rPr>
      <w:rFonts w:ascii="Times New Roman" w:eastAsiaTheme="minorEastAsia" w:hAnsi="Times New Roman" w:cs="Times New Roman"/>
      <w:sz w:val="28"/>
      <w:szCs w:val="24"/>
      <w:lang w:eastAsia="ar-SA"/>
    </w:rPr>
  </w:style>
  <w:style w:type="character" w:customStyle="1" w:styleId="2">
    <w:name w:val="Основной текст (2)_"/>
    <w:basedOn w:val="a0"/>
    <w:link w:val="20"/>
    <w:rsid w:val="00965EC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965EC1"/>
    <w:pPr>
      <w:widowControl w:val="0"/>
      <w:shd w:val="clear" w:color="auto" w:fill="FFFFFF"/>
      <w:spacing w:before="120" w:after="540" w:line="0" w:lineRule="atLeast"/>
      <w:jc w:val="both"/>
    </w:pPr>
    <w:rPr>
      <w:rFonts w:ascii="Times New Roman" w:eastAsia="Times New Roman" w:hAnsi="Times New Roman" w:cs="Times New Roman"/>
      <w:sz w:val="26"/>
      <w:szCs w:val="26"/>
    </w:rPr>
  </w:style>
  <w:style w:type="character" w:styleId="af">
    <w:name w:val="Hyperlink"/>
    <w:basedOn w:val="a0"/>
    <w:uiPriority w:val="99"/>
    <w:unhideWhenUsed/>
    <w:rsid w:val="006F345E"/>
    <w:rPr>
      <w:color w:val="0000FF" w:themeColor="hyperlink"/>
      <w:u w:val="single"/>
    </w:rPr>
  </w:style>
  <w:style w:type="character" w:styleId="af0">
    <w:name w:val="FollowedHyperlink"/>
    <w:basedOn w:val="a0"/>
    <w:uiPriority w:val="99"/>
    <w:semiHidden/>
    <w:unhideWhenUsed/>
    <w:rsid w:val="006F34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116">
      <w:bodyDiv w:val="1"/>
      <w:marLeft w:val="0"/>
      <w:marRight w:val="0"/>
      <w:marTop w:val="0"/>
      <w:marBottom w:val="0"/>
      <w:divBdr>
        <w:top w:val="none" w:sz="0" w:space="0" w:color="auto"/>
        <w:left w:val="none" w:sz="0" w:space="0" w:color="auto"/>
        <w:bottom w:val="none" w:sz="0" w:space="0" w:color="auto"/>
        <w:right w:val="none" w:sz="0" w:space="0" w:color="auto"/>
      </w:divBdr>
      <w:divsChild>
        <w:div w:id="1029990642">
          <w:marLeft w:val="0"/>
          <w:marRight w:val="0"/>
          <w:marTop w:val="0"/>
          <w:marBottom w:val="0"/>
          <w:divBdr>
            <w:top w:val="none" w:sz="0" w:space="0" w:color="auto"/>
            <w:left w:val="none" w:sz="0" w:space="0" w:color="auto"/>
            <w:bottom w:val="none" w:sz="0" w:space="0" w:color="auto"/>
            <w:right w:val="none" w:sz="0" w:space="0" w:color="auto"/>
          </w:divBdr>
        </w:div>
        <w:div w:id="895969799">
          <w:marLeft w:val="0"/>
          <w:marRight w:val="0"/>
          <w:marTop w:val="0"/>
          <w:marBottom w:val="0"/>
          <w:divBdr>
            <w:top w:val="none" w:sz="0" w:space="0" w:color="auto"/>
            <w:left w:val="none" w:sz="0" w:space="0" w:color="auto"/>
            <w:bottom w:val="none" w:sz="0" w:space="0" w:color="auto"/>
            <w:right w:val="none" w:sz="0" w:space="0" w:color="auto"/>
          </w:divBdr>
        </w:div>
        <w:div w:id="1154224928">
          <w:marLeft w:val="0"/>
          <w:marRight w:val="0"/>
          <w:marTop w:val="0"/>
          <w:marBottom w:val="0"/>
          <w:divBdr>
            <w:top w:val="none" w:sz="0" w:space="0" w:color="auto"/>
            <w:left w:val="none" w:sz="0" w:space="0" w:color="auto"/>
            <w:bottom w:val="none" w:sz="0" w:space="0" w:color="auto"/>
            <w:right w:val="none" w:sz="0" w:space="0" w:color="auto"/>
          </w:divBdr>
        </w:div>
        <w:div w:id="1781340053">
          <w:marLeft w:val="0"/>
          <w:marRight w:val="0"/>
          <w:marTop w:val="0"/>
          <w:marBottom w:val="0"/>
          <w:divBdr>
            <w:top w:val="none" w:sz="0" w:space="0" w:color="auto"/>
            <w:left w:val="none" w:sz="0" w:space="0" w:color="auto"/>
            <w:bottom w:val="none" w:sz="0" w:space="0" w:color="auto"/>
            <w:right w:val="none" w:sz="0" w:space="0" w:color="auto"/>
          </w:divBdr>
        </w:div>
        <w:div w:id="1066875128">
          <w:marLeft w:val="0"/>
          <w:marRight w:val="0"/>
          <w:marTop w:val="0"/>
          <w:marBottom w:val="0"/>
          <w:divBdr>
            <w:top w:val="none" w:sz="0" w:space="0" w:color="auto"/>
            <w:left w:val="none" w:sz="0" w:space="0" w:color="auto"/>
            <w:bottom w:val="none" w:sz="0" w:space="0" w:color="auto"/>
            <w:right w:val="none" w:sz="0" w:space="0" w:color="auto"/>
          </w:divBdr>
        </w:div>
        <w:div w:id="1532960780">
          <w:marLeft w:val="0"/>
          <w:marRight w:val="0"/>
          <w:marTop w:val="0"/>
          <w:marBottom w:val="0"/>
          <w:divBdr>
            <w:top w:val="none" w:sz="0" w:space="0" w:color="auto"/>
            <w:left w:val="none" w:sz="0" w:space="0" w:color="auto"/>
            <w:bottom w:val="none" w:sz="0" w:space="0" w:color="auto"/>
            <w:right w:val="none" w:sz="0" w:space="0" w:color="auto"/>
          </w:divBdr>
          <w:divsChild>
            <w:div w:id="1949464216">
              <w:marLeft w:val="0"/>
              <w:marRight w:val="0"/>
              <w:marTop w:val="0"/>
              <w:marBottom w:val="0"/>
              <w:divBdr>
                <w:top w:val="none" w:sz="0" w:space="0" w:color="auto"/>
                <w:left w:val="none" w:sz="0" w:space="0" w:color="auto"/>
                <w:bottom w:val="none" w:sz="0" w:space="0" w:color="auto"/>
                <w:right w:val="none" w:sz="0" w:space="0" w:color="auto"/>
              </w:divBdr>
              <w:divsChild>
                <w:div w:id="64247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neco04@mail.ru" TargetMode="External"/><Relationship Id="rId4" Type="http://schemas.openxmlformats.org/officeDocument/2006/relationships/settings" Target="settings.xml"/><Relationship Id="rId9" Type="http://schemas.openxmlformats.org/officeDocument/2006/relationships/hyperlink" Target="mailto:mineco0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4E4E6-065D-48D4-B807-E1FA3B01F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967</Words>
  <Characters>5512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Минэкономразвития РА</cp:lastModifiedBy>
  <cp:revision>17</cp:revision>
  <cp:lastPrinted>2021-06-09T06:06:00Z</cp:lastPrinted>
  <dcterms:created xsi:type="dcterms:W3CDTF">2021-04-07T07:29:00Z</dcterms:created>
  <dcterms:modified xsi:type="dcterms:W3CDTF">2021-06-09T06:07:00Z</dcterms:modified>
</cp:coreProperties>
</file>